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82097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0762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_Toc31335_WPSOffice_Level1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48184ff6-81e7-40e4-980f-aadefd4fdaff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1、功能模块操作指南</w:t>
              </w:r>
            </w:sdtContent>
          </w:sdt>
          <w:r>
            <w:tab/>
          </w:r>
          <w:bookmarkStart w:id="1" w:name="_Toc31335_WPSOffice_Level1Page"/>
          <w:r>
            <w:t>2</w:t>
          </w:r>
          <w:bookmarkEnd w:id="1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_Toc10762_WPSOffice_Level1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bc41523c-11ed-4d0b-a4c8-e0b9fcd36679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1.0</w:t>
              </w:r>
              <w:r>
                <w:rPr>
                  <w:rFonts w:ascii="宋体" w:hAnsi="宋体" w:eastAsia="宋体" w:cstheme="minorBidi"/>
                </w:rPr>
                <w:t xml:space="preserve">  </w:t>
              </w:r>
              <w:r>
                <w:rPr>
                  <w:rFonts w:hint="eastAsia" w:ascii="宋体" w:hAnsi="宋体" w:eastAsia="宋体" w:cstheme="minorBidi"/>
                </w:rPr>
                <w:t>用户登录</w:t>
              </w:r>
            </w:sdtContent>
          </w:sdt>
          <w:r>
            <w:tab/>
          </w:r>
          <w:bookmarkStart w:id="2" w:name="_Toc10762_WPSOffice_Level1Page"/>
          <w:r>
            <w:t>2</w:t>
          </w:r>
          <w:bookmarkEnd w:id="2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_Toc10762_WPSOffice_Level2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ec96e01a-44c8-4bee-bd0d-d9ed9b2bc954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1.1系统主页</w:t>
              </w:r>
            </w:sdtContent>
          </w:sdt>
          <w:r>
            <w:tab/>
          </w:r>
          <w:bookmarkStart w:id="3" w:name="_Toc10762_WPSOffice_Level2Page"/>
          <w:r>
            <w:t>2</w:t>
          </w:r>
          <w:bookmarkEnd w:id="3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_Toc10762_WPSOffice_Level3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95f11c3c-01e2-4982-8be0-be5a5880b700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1.1.1首页拓展功能</w:t>
              </w:r>
            </w:sdtContent>
          </w:sdt>
          <w:r>
            <w:tab/>
          </w:r>
          <w:bookmarkStart w:id="4" w:name="_Toc10762_WPSOffice_Level3Page"/>
          <w:r>
            <w:t>7</w:t>
          </w:r>
          <w:bookmarkEnd w:id="4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_Toc27401_WPSOffice_Level2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f1532917-4289-44a5-a96e-6ea78de0baa4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1.2文章列表</w:t>
              </w:r>
            </w:sdtContent>
          </w:sdt>
          <w:r>
            <w:tab/>
          </w:r>
          <w:bookmarkStart w:id="5" w:name="_Toc27401_WPSOffice_Level2Page"/>
          <w:r>
            <w:t>13</w:t>
          </w:r>
          <w:bookmarkEnd w:id="5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_Toc27401_WPSOffice_Level3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15d9ecb3-adc8-4607-b9a1-8c250ec73ed8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1.2.1增加文章</w:t>
              </w:r>
            </w:sdtContent>
          </w:sdt>
          <w:r>
            <w:tab/>
          </w:r>
          <w:bookmarkStart w:id="6" w:name="_Toc27401_WPSOffice_Level3Page"/>
          <w:r>
            <w:t>14</w:t>
          </w:r>
          <w:bookmarkEnd w:id="6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_Toc4197_WPSOffice_Level3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ec26a4a2-c370-4a37-9266-cdf3beb8ac13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1.2.2 文章信息编辑</w:t>
              </w:r>
            </w:sdtContent>
          </w:sdt>
          <w:r>
            <w:tab/>
          </w:r>
          <w:bookmarkStart w:id="7" w:name="_Toc4197_WPSOffice_Level3Page"/>
          <w:r>
            <w:t>15</w:t>
          </w:r>
          <w:bookmarkEnd w:id="7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_Toc22963_WPSOffice_Level3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47017b16-e0bb-4fcc-9ddb-e1f6ac6da336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1.2.3 文章信息删除</w:t>
              </w:r>
            </w:sdtContent>
          </w:sdt>
          <w:r>
            <w:tab/>
          </w:r>
          <w:bookmarkStart w:id="8" w:name="_Toc22963_WPSOffice_Level3Page"/>
          <w:r>
            <w:t>16</w:t>
          </w:r>
          <w:bookmarkEnd w:id="8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_Toc14931_WPSOffice_Level3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34ff62f7-77c1-4318-a829-ae8b8a084b66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1.2.4 文章信息启用/禁用</w:t>
              </w:r>
            </w:sdtContent>
          </w:sdt>
          <w:r>
            <w:tab/>
          </w:r>
          <w:bookmarkStart w:id="9" w:name="_Toc14931_WPSOffice_Level3Page"/>
          <w:r>
            <w:t>16</w:t>
          </w:r>
          <w:bookmarkEnd w:id="9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_Toc26826_WPSOffice_Level3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515a51eb-6882-4cd7-8fe8-d6d1ac8a5a57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1.2.5 文章信息批量删除</w:t>
              </w:r>
            </w:sdtContent>
          </w:sdt>
          <w:r>
            <w:tab/>
          </w:r>
          <w:bookmarkStart w:id="10" w:name="_Toc26826_WPSOffice_Level3Page"/>
          <w:r>
            <w:t>17</w:t>
          </w:r>
          <w:bookmarkEnd w:id="10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_Toc6804_WPSOffice_Level3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507b5271-8599-47d9-b835-e8c99fe72778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1.2.6 文章信息搜索</w:t>
              </w:r>
            </w:sdtContent>
          </w:sdt>
          <w:r>
            <w:tab/>
          </w:r>
          <w:bookmarkStart w:id="11" w:name="_Toc6804_WPSOffice_Level3Page"/>
          <w:r>
            <w:t>18</w:t>
          </w:r>
          <w:bookmarkEnd w:id="11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_Toc4197_WPSOffice_Level2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317f3dcc-14cd-4b51-919c-be4f0273c3a0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1.3商品管理</w:t>
              </w:r>
            </w:sdtContent>
          </w:sdt>
          <w:r>
            <w:tab/>
          </w:r>
          <w:bookmarkStart w:id="12" w:name="_Toc4197_WPSOffice_Level2Page"/>
          <w:r>
            <w:t>19</w:t>
          </w:r>
          <w:bookmarkEnd w:id="12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_Toc794_WPSOffice_Level3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0da81fec-dc57-42ac-960d-7cbef6c4f9bd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1.3.1商品列表</w:t>
              </w:r>
            </w:sdtContent>
          </w:sdt>
          <w:r>
            <w:tab/>
          </w:r>
          <w:bookmarkStart w:id="13" w:name="_Toc794_WPSOffice_Level3Page"/>
          <w:r>
            <w:t>19</w:t>
          </w:r>
          <w:bookmarkEnd w:id="13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_Toc28554_WPSOffice_Level3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d1e1cea6-6329-43fe-b039-b9ab041cb242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1.3.2商品文章</w:t>
              </w:r>
            </w:sdtContent>
          </w:sdt>
          <w:r>
            <w:tab/>
          </w:r>
          <w:bookmarkStart w:id="14" w:name="_Toc28554_WPSOffice_Level3Page"/>
          <w:r>
            <w:t>20</w:t>
          </w:r>
          <w:bookmarkEnd w:id="14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_Toc6430_WPSOffice_Level3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a24c99c9-99c5-4514-a536-e29b7e12ef13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1.3.3 商品信息编辑</w:t>
              </w:r>
            </w:sdtContent>
          </w:sdt>
          <w:r>
            <w:tab/>
          </w:r>
          <w:bookmarkStart w:id="15" w:name="_Toc6430_WPSOffice_Level3Page"/>
          <w:r>
            <w:t>21</w:t>
          </w:r>
          <w:bookmarkEnd w:id="15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_Toc27874_WPSOffice_Level3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5af6b613-2eb5-4a35-a073-03c0eb8150ff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1.3.4 商品信息删除</w:t>
              </w:r>
            </w:sdtContent>
          </w:sdt>
          <w:r>
            <w:tab/>
          </w:r>
          <w:bookmarkStart w:id="16" w:name="_Toc27874_WPSOffice_Level3Page"/>
          <w:r>
            <w:t>22</w:t>
          </w:r>
          <w:bookmarkEnd w:id="16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_Toc26762_WPSOffice_Level3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562c0971-6b8d-4003-aef0-ea53cf6c34d1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1.3.5 商品信息启用/禁用</w:t>
              </w:r>
            </w:sdtContent>
          </w:sdt>
          <w:r>
            <w:tab/>
          </w:r>
          <w:bookmarkStart w:id="17" w:name="_Toc26762_WPSOffice_Level3Page"/>
          <w:r>
            <w:t>23</w:t>
          </w:r>
          <w:bookmarkEnd w:id="17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_Toc5996_WPSOffice_Level3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a7eb93f9-48b7-4e8c-81c3-4431cfa42c92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1.3.6 商品信息批量删除</w:t>
              </w:r>
            </w:sdtContent>
          </w:sdt>
          <w:r>
            <w:tab/>
          </w:r>
          <w:bookmarkStart w:id="18" w:name="_Toc5996_WPSOffice_Level3Page"/>
          <w:r>
            <w:t>23</w:t>
          </w:r>
          <w:bookmarkEnd w:id="18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_Toc20774_WPSOffice_Level3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27e4d58e-8073-447c-85ab-566451e972d5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1.3.7 商品信息搜索</w:t>
              </w:r>
            </w:sdtContent>
          </w:sdt>
          <w:r>
            <w:tab/>
          </w:r>
          <w:bookmarkStart w:id="19" w:name="_Toc20774_WPSOffice_Level3Page"/>
          <w:r>
            <w:t>25</w:t>
          </w:r>
          <w:bookmarkEnd w:id="19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_Toc3334_WPSOffice_Level3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7974e557-60a0-45be-9478-efee91ddd2ac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1.3.8 商品品类管理</w:t>
              </w:r>
            </w:sdtContent>
          </w:sdt>
          <w:r>
            <w:tab/>
          </w:r>
          <w:bookmarkStart w:id="20" w:name="_Toc3334_WPSOffice_Level3Page"/>
          <w:r>
            <w:t>26</w:t>
          </w:r>
          <w:bookmarkEnd w:id="20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_Toc22963_WPSOffice_Level2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e6ca154d-7ca2-4448-beed-089bbb1ed7b5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1.4佣金返利</w:t>
              </w:r>
            </w:sdtContent>
          </w:sdt>
          <w:r>
            <w:tab/>
          </w:r>
          <w:bookmarkStart w:id="21" w:name="_Toc22963_WPSOffice_Level2Page"/>
          <w:r>
            <w:t>29</w:t>
          </w:r>
          <w:bookmarkEnd w:id="21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_Toc10672_WPSOffice_Level3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f8a6f3ae-8f96-4f36-a129-243e2d70f665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1.4.1用户提现订单的批量更新状态</w:t>
              </w:r>
            </w:sdtContent>
          </w:sdt>
          <w:r>
            <w:tab/>
          </w:r>
          <w:bookmarkStart w:id="22" w:name="_Toc10672_WPSOffice_Level3Page"/>
          <w:r>
            <w:t>29</w:t>
          </w:r>
          <w:bookmarkEnd w:id="22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c20aad14-b624-4283-8435-0f2c900075d2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1.4.2 用户提现信息搜索</w:t>
              </w:r>
            </w:sdtContent>
          </w:sdt>
          <w:r>
            <w:tab/>
          </w:r>
          <w:bookmarkStart w:id="23" w:name="_Toc126_WPSOffice_Level3Page"/>
          <w:r>
            <w:t>31</w:t>
          </w:r>
          <w:bookmarkEnd w:id="23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_Toc23710_WPSOffice_Level3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db3062c0-5b6e-4202-b3dc-e1798e1ab569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1.4.3用户提现表格的导出</w:t>
              </w:r>
            </w:sdtContent>
          </w:sdt>
          <w:r>
            <w:tab/>
          </w:r>
          <w:bookmarkStart w:id="24" w:name="_Toc23710_WPSOffice_Level3Page"/>
          <w:r>
            <w:t>33</w:t>
          </w:r>
          <w:bookmarkEnd w:id="24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_Toc14931_WPSOffice_Level2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66a56c61-2622-4539-9b12-2321003779e4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1.5数据分析</w:t>
              </w:r>
            </w:sdtContent>
          </w:sdt>
          <w:r>
            <w:tab/>
          </w:r>
          <w:bookmarkStart w:id="25" w:name="_Toc14931_WPSOffice_Level2Page"/>
          <w:r>
            <w:t>33</w:t>
          </w:r>
          <w:bookmarkEnd w:id="25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_Toc12754_WPSOffice_Level3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ed9fa98b-7e10-45cc-84ed-1649c26dea85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1.5.1文章数据</w:t>
              </w:r>
            </w:sdtContent>
          </w:sdt>
          <w:r>
            <w:tab/>
          </w:r>
          <w:bookmarkStart w:id="26" w:name="_Toc12754_WPSOffice_Level3Page"/>
          <w:r>
            <w:t>34</w:t>
          </w:r>
          <w:bookmarkEnd w:id="26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_Toc5096_WPSOffice_Level3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9471589b-6a60-4a2e-8e2c-4af072235d36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1.5.2商品数据</w:t>
              </w:r>
            </w:sdtContent>
          </w:sdt>
          <w:r>
            <w:tab/>
          </w:r>
          <w:bookmarkStart w:id="27" w:name="_Toc5096_WPSOffice_Level3Page"/>
          <w:r>
            <w:t>37</w:t>
          </w:r>
          <w:bookmarkEnd w:id="27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_Toc26826_WPSOffice_Level2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f4fa3b97-44ef-4899-a4a4-f2913621eb40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1.6轮播图管理</w:t>
              </w:r>
            </w:sdtContent>
          </w:sdt>
          <w:r>
            <w:tab/>
          </w:r>
          <w:bookmarkStart w:id="28" w:name="_Toc26826_WPSOffice_Level2Page"/>
          <w:r>
            <w:t>38</w:t>
          </w:r>
          <w:bookmarkEnd w:id="28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_Toc11587_WPSOffice_Level3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785b4d4c-9a60-4ae2-b46a-9eee32428a3a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1.6.1 添加轮播图</w:t>
              </w:r>
            </w:sdtContent>
          </w:sdt>
          <w:r>
            <w:tab/>
          </w:r>
          <w:bookmarkStart w:id="29" w:name="_Toc11587_WPSOffice_Level3Page"/>
          <w:r>
            <w:t>39</w:t>
          </w:r>
          <w:bookmarkEnd w:id="29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_Toc13389_WPSOffice_Level3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3c27b485-0b95-41fc-bbe4-c5f10c17b8e8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1.6.2修改轮播图</w:t>
              </w:r>
            </w:sdtContent>
          </w:sdt>
          <w:r>
            <w:tab/>
          </w:r>
          <w:bookmarkStart w:id="30" w:name="_Toc13389_WPSOffice_Level3Page"/>
          <w:r>
            <w:t>41</w:t>
          </w:r>
          <w:bookmarkEnd w:id="30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_Toc12297_WPSOffice_Level3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a9c51742-afa8-4e3f-8faf-1d922b3a1e32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1.6.3删除轮播图</w:t>
              </w:r>
            </w:sdtContent>
          </w:sdt>
          <w:r>
            <w:tab/>
          </w:r>
          <w:bookmarkStart w:id="31" w:name="_Toc12297_WPSOffice_Level3Page"/>
          <w:r>
            <w:t>43</w:t>
          </w:r>
          <w:bookmarkEnd w:id="31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_Toc27401_WPSOffice_Level1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75a3ee5f-328f-47c1-82b1-9dd4b8e945e9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2.0用户中心</w:t>
              </w:r>
            </w:sdtContent>
          </w:sdt>
          <w:r>
            <w:tab/>
          </w:r>
          <w:bookmarkStart w:id="32" w:name="_Toc27401_WPSOffice_Level1Page"/>
          <w:r>
            <w:t>46</w:t>
          </w:r>
          <w:bookmarkEnd w:id="32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_Toc6804_WPSOffice_Level2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ea7c6e85-bf0a-417a-b266-7ca3e0d23dd3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2.1会员管理</w:t>
              </w:r>
            </w:sdtContent>
          </w:sdt>
          <w:r>
            <w:tab/>
          </w:r>
          <w:bookmarkStart w:id="33" w:name="_Toc6804_WPSOffice_Level2Page"/>
          <w:r>
            <w:t>47</w:t>
          </w:r>
          <w:bookmarkEnd w:id="33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_Toc11192_WPSOffice_Level3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e4f88724-e26d-458c-8952-53fe8dceb51e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2.1.1会员列表</w:t>
              </w:r>
            </w:sdtContent>
          </w:sdt>
          <w:r>
            <w:tab/>
          </w:r>
          <w:bookmarkStart w:id="34" w:name="_Toc11192_WPSOffice_Level3Page"/>
          <w:r>
            <w:t>47</w:t>
          </w:r>
          <w:bookmarkEnd w:id="34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_Toc18354_WPSOffice_Level3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1075e063-040c-40d6-87a8-a00f7effd432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2.1.2会员列表按条件查询</w:t>
              </w:r>
            </w:sdtContent>
          </w:sdt>
          <w:r>
            <w:tab/>
          </w:r>
          <w:bookmarkStart w:id="35" w:name="_Toc18354_WPSOffice_Level3Page"/>
          <w:r>
            <w:t>48</w:t>
          </w:r>
          <w:bookmarkEnd w:id="35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_Toc29600_WPSOffice_Level3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00f8989d-b15d-47f0-b351-6a66afcdec67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2.1.3查看/编辑会员详情</w:t>
              </w:r>
            </w:sdtContent>
          </w:sdt>
          <w:r>
            <w:tab/>
          </w:r>
          <w:bookmarkStart w:id="36" w:name="_Toc29600_WPSOffice_Level3Page"/>
          <w:r>
            <w:t>48</w:t>
          </w:r>
          <w:bookmarkEnd w:id="36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_Toc10610_WPSOffice_Level3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a9b412d9-8b0d-4da5-a10f-9757cb162a0f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2.1.4删除会员</w:t>
              </w:r>
            </w:sdtContent>
          </w:sdt>
          <w:r>
            <w:tab/>
          </w:r>
          <w:bookmarkStart w:id="37" w:name="_Toc10610_WPSOffice_Level3Page"/>
          <w:r>
            <w:t>49</w:t>
          </w:r>
          <w:bookmarkEnd w:id="37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_Toc794_WPSOffice_Level2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b2f07581-7fb7-40d9-9435-49c2e580ceaa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2.2 会员标签管理</w:t>
              </w:r>
            </w:sdtContent>
          </w:sdt>
          <w:r>
            <w:tab/>
          </w:r>
          <w:bookmarkStart w:id="38" w:name="_Toc794_WPSOffice_Level2Page"/>
          <w:r>
            <w:t>51</w:t>
          </w:r>
          <w:bookmarkEnd w:id="38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_Toc28573_WPSOffice_Level3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9466f22e-2472-474c-bb50-7301907f967d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2.2.1 新增标签</w:t>
              </w:r>
            </w:sdtContent>
          </w:sdt>
          <w:r>
            <w:tab/>
          </w:r>
          <w:bookmarkStart w:id="39" w:name="_Toc28573_WPSOffice_Level3Page"/>
          <w:r>
            <w:t>52</w:t>
          </w:r>
          <w:bookmarkEnd w:id="39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_Toc26855_WPSOffice_Level3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3b130953-a995-4ef9-abbd-0bd5a17aa72c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2.2.2 编辑标签</w:t>
              </w:r>
            </w:sdtContent>
          </w:sdt>
          <w:r>
            <w:tab/>
          </w:r>
          <w:bookmarkStart w:id="40" w:name="_Toc26855_WPSOffice_Level3Page"/>
          <w:r>
            <w:t>54</w:t>
          </w:r>
          <w:bookmarkEnd w:id="40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_Toc20882_WPSOffice_Level3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b5f540b9-83e8-4707-91fa-2b38ea09c786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2.2.3 删除标签</w:t>
              </w:r>
            </w:sdtContent>
          </w:sdt>
          <w:r>
            <w:tab/>
          </w:r>
          <w:bookmarkStart w:id="41" w:name="_Toc20882_WPSOffice_Level3Page"/>
          <w:r>
            <w:t>55</w:t>
          </w:r>
          <w:bookmarkEnd w:id="41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_Toc12842_WPSOffice_Level3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d939181c-c1f0-42c5-a76d-4ac795ba916c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2.2.4 批量删除标签</w:t>
              </w:r>
            </w:sdtContent>
          </w:sdt>
          <w:r>
            <w:tab/>
          </w:r>
          <w:bookmarkStart w:id="42" w:name="_Toc12842_WPSOffice_Level3Page"/>
          <w:r>
            <w:t>56</w:t>
          </w:r>
          <w:bookmarkEnd w:id="42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_Toc28554_WPSOffice_Level2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9d121741-8dc2-408d-b403-fba4e6e5e05c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2.3 管理员管理</w:t>
              </w:r>
            </w:sdtContent>
          </w:sdt>
          <w:r>
            <w:tab/>
          </w:r>
          <w:bookmarkStart w:id="43" w:name="_Toc28554_WPSOffice_Level2Page"/>
          <w:r>
            <w:t>57</w:t>
          </w:r>
          <w:bookmarkEnd w:id="43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_Toc14347_WPSOffice_Level3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7fb17fb6-1acf-49dc-9ace-36aae56351fa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2.3.1 查询管理员</w:t>
              </w:r>
            </w:sdtContent>
          </w:sdt>
          <w:r>
            <w:tab/>
          </w:r>
          <w:bookmarkStart w:id="44" w:name="_Toc14347_WPSOffice_Level3Page"/>
          <w:r>
            <w:t>59</w:t>
          </w:r>
          <w:bookmarkEnd w:id="44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_Toc2329_WPSOffice_Level3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8b740995-4ade-4984-9367-8c744966b8a4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2.3.2 新增管理员</w:t>
              </w:r>
            </w:sdtContent>
          </w:sdt>
          <w:r>
            <w:tab/>
          </w:r>
          <w:bookmarkStart w:id="45" w:name="_Toc2329_WPSOffice_Level3Page"/>
          <w:r>
            <w:t>59</w:t>
          </w:r>
          <w:bookmarkEnd w:id="45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_Toc8398_WPSOffice_Level3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3fb9f5c8-1a8c-4cf9-b3b1-8cd972231958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2.3.3 禁用管理员</w:t>
              </w:r>
            </w:sdtContent>
          </w:sdt>
          <w:r>
            <w:tab/>
          </w:r>
          <w:bookmarkStart w:id="46" w:name="_Toc8398_WPSOffice_Level3Page"/>
          <w:r>
            <w:t>60</w:t>
          </w:r>
          <w:bookmarkEnd w:id="46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_Toc24638_WPSOffice_Level3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18f22749-0e1d-4983-974a-424de44fa6a0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2.3.4 编辑管理员</w:t>
              </w:r>
            </w:sdtContent>
          </w:sdt>
          <w:r>
            <w:tab/>
          </w:r>
          <w:bookmarkStart w:id="47" w:name="_Toc24638_WPSOffice_Level3Page"/>
          <w:r>
            <w:t>62</w:t>
          </w:r>
          <w:bookmarkEnd w:id="47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_Toc22703_WPSOffice_Level3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29ae6399-a3de-4a15-9b31-d9b9d1a5efb1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2.3.5 删除管理员</w:t>
              </w:r>
            </w:sdtContent>
          </w:sdt>
          <w:r>
            <w:tab/>
          </w:r>
          <w:bookmarkStart w:id="48" w:name="_Toc22703_WPSOffice_Level3Page"/>
          <w:r>
            <w:t>64</w:t>
          </w:r>
          <w:bookmarkEnd w:id="48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_Toc11212_WPSOffice_Level3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fc43cf3b-684b-4245-a546-350fa0712a4c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2.3.6 批量删除管理员</w:t>
              </w:r>
            </w:sdtContent>
          </w:sdt>
          <w:r>
            <w:tab/>
          </w:r>
          <w:bookmarkStart w:id="49" w:name="_Toc11212_WPSOffice_Level3Page"/>
          <w:r>
            <w:t>65</w:t>
          </w:r>
          <w:bookmarkEnd w:id="49"/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_Toc6430_WPSOffice_Level2 </w:instrText>
          </w:r>
          <w:r>
            <w:fldChar w:fldCharType="separate"/>
          </w:r>
          <w:sdt>
            <w:sdtPr>
              <w:rPr>
                <w:sz w:val="20"/>
                <w:szCs w:val="20"/>
              </w:rPr>
              <w:id w:val="147482097"/>
              <w:placeholder>
                <w:docPart w:val="{6dc6372a-40dd-4e59-a3d3-581a325cf287}"/>
              </w:placeholder>
            </w:sdtPr>
            <w:sdtEndPr>
              <w:rPr>
                <w:sz w:val="20"/>
                <w:szCs w:val="20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2.4 操作日志</w:t>
              </w:r>
            </w:sdtContent>
          </w:sdt>
          <w:r>
            <w:tab/>
          </w:r>
          <w:bookmarkStart w:id="50" w:name="_Toc6430_WPSOffice_Level2Page"/>
          <w:r>
            <w:t>66</w:t>
          </w:r>
          <w:bookmarkEnd w:id="50"/>
          <w:r>
            <w:fldChar w:fldCharType="end"/>
          </w:r>
          <w:bookmarkEnd w:id="0"/>
        </w:p>
      </w:sdtContent>
    </w:sdt>
    <w:p>
      <w:pPr>
        <w:pStyle w:val="11"/>
        <w:tabs>
          <w:tab w:val="right" w:leader="dot" w:pos="8306"/>
        </w:tabs>
        <w:ind w:left="0" w:leftChars="0" w:firstLine="0" w:firstLineChars="0"/>
      </w:pPr>
      <w:bookmarkStart w:id="148" w:name="_GoBack"/>
      <w:bookmarkEnd w:id="148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bookmarkStart w:id="51" w:name="_Toc31335_WPSOffice_Level1"/>
      <w:r>
        <w:rPr>
          <w:rFonts w:hint="eastAsia" w:ascii="宋体" w:hAnsi="宋体" w:eastAsia="宋体"/>
          <w:sz w:val="24"/>
          <w:szCs w:val="24"/>
          <w:lang w:val="en-US" w:eastAsia="zh-CN"/>
        </w:rPr>
        <w:t>1</w:t>
      </w:r>
      <w:r>
        <w:rPr>
          <w:rFonts w:hint="eastAsia" w:ascii="宋体" w:hAnsi="宋体" w:eastAsia="宋体"/>
          <w:sz w:val="24"/>
          <w:szCs w:val="24"/>
        </w:rPr>
        <w:t>、功能模块操作指南</w:t>
      </w:r>
      <w:bookmarkEnd w:id="51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bookmarkStart w:id="52" w:name="_Toc10762_WPSOffice_Level1"/>
      <w:r>
        <w:rPr>
          <w:rFonts w:hint="eastAsia" w:ascii="宋体" w:hAnsi="宋体" w:eastAsia="宋体"/>
          <w:sz w:val="24"/>
          <w:szCs w:val="24"/>
          <w:lang w:val="en-US" w:eastAsia="zh-CN"/>
        </w:rPr>
        <w:t>1.0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用户登录</w:t>
      </w:r>
      <w:bookmarkEnd w:id="52"/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用户通过在浏览器中输入网址： </w:t>
      </w:r>
      <w:r>
        <w:fldChar w:fldCharType="begin"/>
      </w:r>
      <w:r>
        <w:instrText xml:space="preserve"> HYPERLINK "http://dm.urwork.cn" </w:instrText>
      </w:r>
      <w:r>
        <w:fldChar w:fldCharType="separate"/>
      </w:r>
      <w:r>
        <w:rPr>
          <w:rStyle w:val="4"/>
          <w:rFonts w:hint="eastAsia" w:ascii="宋体" w:hAnsi="宋体" w:eastAsia="宋体"/>
          <w:sz w:val="24"/>
          <w:szCs w:val="24"/>
        </w:rPr>
        <w:t>http://47.106.189.124:8081</w:t>
      </w:r>
      <w:r>
        <w:rPr>
          <w:rStyle w:val="4"/>
          <w:rFonts w:ascii="宋体" w:hAnsi="宋体" w:eastAsia="宋体"/>
          <w:sz w:val="24"/>
          <w:szCs w:val="24"/>
        </w:rPr>
        <w:fldChar w:fldCharType="end"/>
      </w:r>
      <w:r>
        <w:rPr>
          <w:rFonts w:ascii="宋体" w:hAnsi="宋体" w:eastAsia="宋体"/>
          <w:sz w:val="24"/>
          <w:szCs w:val="24"/>
        </w:rPr>
        <w:t xml:space="preserve">, </w:t>
      </w:r>
      <w:r>
        <w:rPr>
          <w:rFonts w:hint="eastAsia" w:ascii="宋体" w:hAnsi="宋体" w:eastAsia="宋体"/>
          <w:sz w:val="24"/>
          <w:szCs w:val="24"/>
        </w:rPr>
        <w:t>即可打开系统的登录页面，输入由系统创建的管理员账号，即可登录。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2702560"/>
            <wp:effectExtent l="0" t="0" r="6350" b="254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bookmarkStart w:id="53" w:name="_Toc10735_WPSOffice_Level1"/>
      <w:bookmarkStart w:id="54" w:name="_Toc10762_WPSOffice_Level2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1.1</w:t>
      </w:r>
      <w:r>
        <w:rPr>
          <w:rFonts w:hint="eastAsia" w:ascii="宋体" w:hAnsi="宋体" w:eastAsia="宋体" w:cs="宋体"/>
          <w:sz w:val="24"/>
          <w:szCs w:val="24"/>
        </w:rPr>
        <w:t>系统主页</w:t>
      </w:r>
      <w:bookmarkEnd w:id="53"/>
      <w:bookmarkEnd w:id="54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用户成功登录后，则可进入系统的主页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310765" cy="417830"/>
            <wp:effectExtent l="0" t="0" r="13335" b="1270"/>
            <wp:docPr id="13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，如下图所示。主页左侧为系统的操作菜单，主要包括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文章列表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商品管理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佣金返利、数据分析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轮播图管理</w:t>
      </w:r>
      <w:r>
        <w:rPr>
          <w:rFonts w:hint="eastAsia" w:ascii="宋体" w:hAnsi="宋体" w:eastAsia="宋体" w:cs="宋体"/>
          <w:sz w:val="24"/>
          <w:szCs w:val="24"/>
        </w:rPr>
        <w:t>等方面的操作。右侧则显示系统当前在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会员</w:t>
      </w:r>
      <w:r>
        <w:rPr>
          <w:rFonts w:hint="eastAsia" w:ascii="宋体" w:hAnsi="宋体" w:eastAsia="宋体" w:cs="宋体"/>
          <w:sz w:val="24"/>
          <w:szCs w:val="24"/>
        </w:rPr>
        <w:t>方面的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总</w:t>
      </w:r>
      <w:r>
        <w:rPr>
          <w:rFonts w:hint="eastAsia" w:ascii="宋体" w:hAnsi="宋体" w:eastAsia="宋体" w:cs="宋体"/>
          <w:sz w:val="24"/>
          <w:szCs w:val="24"/>
        </w:rPr>
        <w:t>数量。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6069965" cy="2846705"/>
            <wp:effectExtent l="0" t="0" r="6985" b="10795"/>
            <wp:docPr id="13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996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点击下列的区域将会跳转到对应的页面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135" cy="2590165"/>
            <wp:effectExtent l="0" t="0" r="5715" b="635"/>
            <wp:docPr id="13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下图显示当前管理员上次登录的时间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752215" cy="923925"/>
            <wp:effectExtent l="0" t="0" r="635" b="9525"/>
            <wp:docPr id="13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下图显示的是文章与商品的总数各占比，将鼠标放到对应的区域，将显示下图的总数占比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798060" cy="4827905"/>
            <wp:effectExtent l="0" t="0" r="2540" b="10795"/>
            <wp:docPr id="13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下图表示总分享次数排在前四的文章、商品的信息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769485" cy="3649980"/>
            <wp:effectExtent l="0" t="0" r="12065" b="7620"/>
            <wp:docPr id="13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</w:p>
    <w:p>
      <w:pPr>
        <w:spacing w:line="360" w:lineRule="auto"/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将鼠标放在对应的区域处，显示该文章或商品的总分享次数与总奖励金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711700" cy="3533775"/>
            <wp:effectExtent l="0" t="0" r="12700" b="9525"/>
            <wp:docPr id="13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857250" cy="371475"/>
            <wp:effectExtent l="0" t="0" r="0" b="9525"/>
            <wp:docPr id="13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的红色区域，如下图，将会把总分享次数条的区域隐藏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754880" cy="3615690"/>
            <wp:effectExtent l="0" t="0" r="7620" b="3810"/>
            <wp:docPr id="13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61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809625" cy="333375"/>
            <wp:effectExtent l="0" t="0" r="9525" b="9525"/>
            <wp:docPr id="14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的深蓝区域，如下图，将会把总奖励金条的区域隐藏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838700" cy="3711575"/>
            <wp:effectExtent l="0" t="0" r="0" b="3175"/>
            <wp:docPr id="14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1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若点击红色与深蓝区域，则如下图，将会把总分享次数条与总奖励金条全部区域隐藏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8595" cy="4046220"/>
            <wp:effectExtent l="0" t="0" r="8255" b="11430"/>
            <wp:docPr id="14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bookmarkStart w:id="55" w:name="_Toc10762_WPSOffice_Level3"/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1.1.1</w:t>
      </w:r>
      <w:r>
        <w:rPr>
          <w:rFonts w:hint="eastAsia" w:ascii="宋体" w:hAnsi="宋体" w:eastAsia="宋体" w:cs="宋体"/>
          <w:sz w:val="24"/>
          <w:szCs w:val="24"/>
        </w:rPr>
        <w:t>首页拓展功能</w:t>
      </w:r>
      <w:bookmarkEnd w:id="55"/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首页有多处功能点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5241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个人信息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点击右上角的个人信息，可以弹出一个功能菜单，可以“修改个人资料”，“修改密码”，“安全退出账号”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4472940" cy="3223260"/>
            <wp:effectExtent l="0" t="0" r="3810" b="152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个人资料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点击“个人资料”可以进入个人信息修改页面，管理员信息较为简单，只有“真实姓名”以及“所在用户组”，“手机号码”。手机号码可以进行修改。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376805"/>
            <wp:effectExtent l="0" t="0" r="254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修改密码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点击“修改密码”可以进入修改密码界面。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1426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在该页面可以通过旧密码修改密码。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安全退出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点击“安全退出”将会退出当前账号，并退回“首页”。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页面操作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导航栏收起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ab/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点击红圈标识的按钮，可以收起/放出左侧导航栏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45148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收起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3398520" cy="4396740"/>
            <wp:effectExtent l="0" t="0" r="1143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页面管理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在进行一段时间浏览后，可能会打开很多子页面，他们会在页面顶部（红框处）以导航的形式显示，可以来回切换页面。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1694180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可以将单个页面关闭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412115"/>
            <wp:effectExtent l="0" t="0" r="2540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在页面导航的最右边还有“快捷操作”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75692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可以“刷新当前页面”，“关闭其他页面”，“关闭所有页面”。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锁屏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当你不需要操作，但是又不想退出登录，或者当你需要短暂离开时，我们推荐你使用“锁屏”功能。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5285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点击页面右上角的“锁屏”按钮，既可以将页面“锁屏”。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348990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在此状态下，需要输入“登录时的手机号”才可以解锁哦。</w:t>
      </w:r>
    </w:p>
    <w:p>
      <w:pPr>
        <w:spacing w:line="360" w:lineRule="auto"/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</w:p>
    <w:p>
      <w:pPr>
        <w:spacing w:line="360" w:lineRule="auto"/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</w:p>
    <w:p>
      <w:pPr>
        <w:spacing w:line="360" w:lineRule="auto"/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</w:p>
    <w:p>
      <w:pPr>
        <w:spacing w:line="360" w:lineRule="auto"/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56" w:name="_Toc6140_WPSOffice_Level2"/>
      <w:bookmarkStart w:id="57" w:name="_Toc27401_WPSOffice_Level2"/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1</w:t>
      </w:r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</w:rPr>
        <w:t>.</w:t>
      </w:r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文章列表</w:t>
      </w:r>
      <w:bookmarkEnd w:id="56"/>
      <w:bookmarkEnd w:id="57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文章列表</w:t>
      </w:r>
      <w:r>
        <w:rPr>
          <w:rFonts w:hint="eastAsia" w:ascii="宋体" w:hAnsi="宋体" w:eastAsia="宋体" w:cs="宋体"/>
          <w:sz w:val="24"/>
          <w:szCs w:val="24"/>
        </w:rPr>
        <w:t>主要是针对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进行管理。点击侧栏的“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文章列表</w:t>
      </w:r>
      <w:r>
        <w:rPr>
          <w:rFonts w:hint="eastAsia" w:ascii="宋体" w:hAnsi="宋体" w:eastAsia="宋体" w:cs="宋体"/>
          <w:sz w:val="24"/>
          <w:szCs w:val="24"/>
        </w:rPr>
        <w:t>”，右侧可以显示当前系统中的所有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列表，如下图所示。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2586355"/>
            <wp:effectExtent l="0" t="0" r="1079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bookmarkStart w:id="58" w:name="_Toc6140_WPSOffice_Level3"/>
      <w:bookmarkStart w:id="59" w:name="_Toc27401_WPSOffice_Level3"/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1.2.1增加文章</w:t>
      </w:r>
      <w:bookmarkEnd w:id="58"/>
      <w:bookmarkEnd w:id="59"/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点击文章列表中的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076325" cy="5048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，弹出模态框如下：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894070" cy="3114675"/>
            <wp:effectExtent l="0" t="0" r="1143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在模态框中输入相应的文章标题、作者、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提成金额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eastAsia="zh-CN"/>
        </w:rPr>
        <w:t>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定向投放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eastAsia="zh-CN"/>
        </w:rPr>
        <w:t>、文章头图片、文章内容。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其中若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458720" cy="469900"/>
            <wp:effectExtent l="0" t="0" r="1778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没有选择时间，则默认向任意时间注册的会员开放，若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340735" cy="351790"/>
            <wp:effectExtent l="0" t="0" r="1206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35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没有选择标签，则默认向任意的会员开放此文章。</w:t>
      </w:r>
    </w:p>
    <w:p>
      <w:pP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2783205"/>
            <wp:effectExtent l="0" t="0" r="12065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655955"/>
            <wp:effectExtent l="0" t="0" r="1206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5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点击“发布”按钮后，将文章的信息添加至数据库，并显示在文章列表中。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6157595" cy="391795"/>
            <wp:effectExtent l="0" t="0" r="1460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bookmarkStart w:id="60" w:name="_Toc29343_WPSOffice_Level3"/>
      <w:bookmarkStart w:id="61" w:name="_Toc4197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1.2.2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信息编辑</w:t>
      </w:r>
      <w:bookmarkEnd w:id="60"/>
      <w:bookmarkEnd w:id="61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列表中操作列的“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查看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</w:t>
      </w:r>
      <w:r>
        <w:rPr>
          <w:rFonts w:hint="eastAsia" w:ascii="宋体" w:hAnsi="宋体" w:eastAsia="宋体" w:cs="宋体"/>
          <w:sz w:val="24"/>
          <w:szCs w:val="24"/>
        </w:rPr>
        <w:t>编辑”按钮，则可对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信息进行修改，如下图所示。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2768600"/>
            <wp:effectExtent l="0" t="0" r="1270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708660"/>
            <wp:effectExtent l="0" t="0" r="2540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点击“确认更新”按钮后保存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2880" cy="297180"/>
            <wp:effectExtent l="0" t="0" r="1397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bookmarkStart w:id="62" w:name="_Toc6317_WPSOffice_Level3"/>
      <w:bookmarkStart w:id="63" w:name="_Toc22963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1.2.3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信息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删除</w:t>
      </w:r>
      <w:bookmarkEnd w:id="62"/>
      <w:bookmarkEnd w:id="63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点击文章列表中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81025" cy="2857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按钮，如下所示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105025" cy="1240155"/>
            <wp:effectExtent l="0" t="0" r="9525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点击“确定”则将文章删除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743075" cy="6477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64" w:name="_Toc27084_WPSOffice_Level3"/>
      <w:bookmarkStart w:id="65" w:name="_Toc14931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1.2.4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信息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启用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/禁用</w:t>
      </w:r>
      <w:bookmarkEnd w:id="64"/>
      <w:bookmarkEnd w:id="65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添加文章后，默认文章状态为“启用”，此状态表示文章可以向会员开放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229360" cy="737870"/>
            <wp:effectExtent l="0" t="0" r="889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2936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点击下图按钮后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466850" cy="457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则状态将变为“禁用”，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此状态表示文章不能向会员开放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343025" cy="424815"/>
            <wp:effectExtent l="0" t="0" r="952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bookmarkStart w:id="66" w:name="_Toc15620_WPSOffice_Level3"/>
      <w:bookmarkStart w:id="67" w:name="_Toc26826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1.2.5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信息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批量删除</w:t>
      </w:r>
      <w:bookmarkEnd w:id="66"/>
      <w:bookmarkEnd w:id="67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如下图勾选自己想要删除的文章后，其中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562225" cy="400685"/>
            <wp:effectExtent l="0" t="0" r="952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勾选此框表示，选中所有文章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933700" cy="36728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67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123950" cy="457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按钮，如下图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33090" cy="1895475"/>
            <wp:effectExtent l="0" t="0" r="1016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点击“确定”则将选中的文章删除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990725" cy="6191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68" w:name="_Toc32338_WPSOffice_Level3"/>
      <w:bookmarkStart w:id="69" w:name="_Toc6804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1.2.6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信息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搜索</w:t>
      </w:r>
      <w:bookmarkEnd w:id="68"/>
      <w:bookmarkEnd w:id="69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770" cy="502285"/>
            <wp:effectExtent l="0" t="0" r="508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在列表界面中，可以针对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文章标题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文章创建日期</w:t>
      </w:r>
      <w:r>
        <w:rPr>
          <w:rFonts w:hint="eastAsia" w:ascii="宋体" w:hAnsi="宋体" w:eastAsia="宋体" w:cs="宋体"/>
          <w:sz w:val="24"/>
          <w:szCs w:val="24"/>
        </w:rPr>
        <w:t>，进行模糊查询，然后点击查询按钮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809625" cy="4667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，则列表中显示信息也会跟着变化，若想显示全部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文章</w:t>
      </w:r>
      <w:r>
        <w:rPr>
          <w:rFonts w:hint="eastAsia" w:ascii="宋体" w:hAnsi="宋体" w:eastAsia="宋体" w:cs="宋体"/>
          <w:sz w:val="24"/>
          <w:szCs w:val="24"/>
        </w:rPr>
        <w:t>信息，则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将“文章标题与日期”清空点击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809625" cy="4667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。上述如下图所示。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840740"/>
            <wp:effectExtent l="0" t="0" r="8890" b="1651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135" cy="2165985"/>
            <wp:effectExtent l="0" t="0" r="5715" b="571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681355"/>
            <wp:effectExtent l="0" t="0" r="8890" b="444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输入自己想要到的页数，点击确定则会到想应得页数位置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866640" cy="561975"/>
            <wp:effectExtent l="0" t="0" r="10160" b="952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选择自己想要每页显示的文章条数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990465" cy="1371600"/>
            <wp:effectExtent l="0" t="0" r="635" b="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b/>
          <w:bCs/>
          <w:kern w:val="2"/>
          <w:sz w:val="24"/>
          <w:szCs w:val="24"/>
          <w:u w:color="000000"/>
        </w:rPr>
      </w:pPr>
      <w:bookmarkStart w:id="70" w:name="_Toc29343_WPSOffice_Level2"/>
      <w:bookmarkStart w:id="71" w:name="_Toc4197_WPSOffice_Level2"/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1</w:t>
      </w:r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</w:rPr>
        <w:t>.</w:t>
      </w:r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3商品管理</w:t>
      </w:r>
      <w:bookmarkEnd w:id="70"/>
      <w:bookmarkEnd w:id="71"/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</w:pP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商品管理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功能是系统中非常重要的功能，主要包括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  <w:t>商品列表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和商品分类管理录两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块操作，菜单如下图所示。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381250" cy="1514475"/>
            <wp:effectExtent l="0" t="0" r="0" b="952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72" w:name="_Toc7547_WPSOffice_Level3"/>
      <w:bookmarkStart w:id="73" w:name="_Toc794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1.3.1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  <w:t>商品列表</w:t>
      </w:r>
      <w:bookmarkEnd w:id="72"/>
      <w:bookmarkEnd w:id="73"/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</w:pP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  <w:t>在商品列表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中显示所有的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  <w:t>商品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，并针对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  <w:t>商品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进行增删改查，如下图所示。</w:t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2777490"/>
            <wp:effectExtent l="0" t="0" r="3175" b="381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zh-TW" w:eastAsia="zh-CN"/>
        </w:rPr>
      </w:pPr>
    </w:p>
    <w:p>
      <w:pPr>
        <w:pStyle w:val="2"/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bookmarkStart w:id="74" w:name="_Toc6903_WPSOffice_Level3"/>
      <w:bookmarkStart w:id="75" w:name="_Toc28554_WPSOffice_Level3"/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1.3.2商品文章</w:t>
      </w:r>
      <w:bookmarkEnd w:id="74"/>
      <w:bookmarkEnd w:id="75"/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点击商品列表中的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133475" cy="409575"/>
            <wp:effectExtent l="0" t="0" r="9525" b="9525"/>
            <wp:docPr id="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，弹出模态框如下：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2774950"/>
            <wp:effectExtent l="0" t="0" r="9525" b="6350"/>
            <wp:docPr id="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720725"/>
            <wp:effectExtent l="0" t="0" r="12065" b="3175"/>
            <wp:docPr id="6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225" w:afterAutospacing="0"/>
        <w:ind w:left="-76" w:right="-76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在模态框中输入相应的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商品名称、商品链接、商品品类</w:t>
      </w:r>
      <w:r>
        <w:rPr>
          <w:rFonts w:hint="eastAsia" w:ascii="宋体" w:hAnsi="宋体" w:eastAsia="宋体" w:cs="宋体"/>
          <w:vanish/>
          <w:kern w:val="0"/>
          <w:sz w:val="24"/>
          <w:szCs w:val="24"/>
          <w:lang w:val="en-US" w:eastAsia="zh-CN" w:bidi="ar"/>
        </w:rPr>
        <w:t>                                                      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价格、提成比例、定向投放、</w:t>
      </w:r>
      <w:r>
        <w:rPr>
          <w:rFonts w:hint="eastAsia" w:ascii="宋体" w:hAnsi="宋体" w:eastAsia="宋体" w:cs="宋体"/>
          <w:vanish/>
          <w:kern w:val="0"/>
          <w:sz w:val="24"/>
          <w:szCs w:val="24"/>
          <w:lang w:val="en-US" w:eastAsia="zh-CN" w:bidi="ar"/>
        </w:rPr>
        <w:t>                                                                      、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商品编码、商品介绍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其中若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990215" cy="571500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没有选择时间，则默认向任意时间注册的会员开放，若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800475" cy="4000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没有选择标签，则默认向任意的会员开放此商品。注意商品编码写完保存后将无法修改。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225" w:afterAutospacing="0"/>
        <w:ind w:left="-76" w:right="-76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2803525"/>
            <wp:effectExtent l="0" t="0" r="12700" b="15875"/>
            <wp:docPr id="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872490"/>
            <wp:effectExtent l="0" t="0" r="12065" b="3810"/>
            <wp:docPr id="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点击“发布”按钮后，将商品的信息添加至数据库，并显示在商品列表中。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6463665" cy="409575"/>
            <wp:effectExtent l="0" t="0" r="13335" b="9525"/>
            <wp:docPr id="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bookmarkStart w:id="76" w:name="_Toc17680_WPSOffice_Level3"/>
      <w:bookmarkStart w:id="77" w:name="_Toc6430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1.3.3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</w:t>
      </w:r>
      <w:r>
        <w:rPr>
          <w:rFonts w:hint="eastAsia" w:ascii="宋体" w:hAnsi="宋体" w:eastAsia="宋体" w:cs="宋体"/>
          <w:sz w:val="24"/>
          <w:szCs w:val="24"/>
        </w:rPr>
        <w:t>信息编辑</w:t>
      </w:r>
      <w:bookmarkEnd w:id="76"/>
      <w:bookmarkEnd w:id="77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</w:t>
      </w:r>
      <w:r>
        <w:rPr>
          <w:rFonts w:hint="eastAsia" w:ascii="宋体" w:hAnsi="宋体" w:eastAsia="宋体" w:cs="宋体"/>
          <w:sz w:val="24"/>
          <w:szCs w:val="24"/>
        </w:rPr>
        <w:t>列表中操作列的“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查看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</w:t>
      </w:r>
      <w:r>
        <w:rPr>
          <w:rFonts w:hint="eastAsia" w:ascii="宋体" w:hAnsi="宋体" w:eastAsia="宋体" w:cs="宋体"/>
          <w:sz w:val="24"/>
          <w:szCs w:val="24"/>
        </w:rPr>
        <w:t>编辑”按钮，则可对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</w:t>
      </w:r>
      <w:r>
        <w:rPr>
          <w:rFonts w:hint="eastAsia" w:ascii="宋体" w:hAnsi="宋体" w:eastAsia="宋体" w:cs="宋体"/>
          <w:sz w:val="24"/>
          <w:szCs w:val="24"/>
        </w:rPr>
        <w:t>信息进行修改，如下图所示。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2767965"/>
            <wp:effectExtent l="0" t="0" r="6350" b="13335"/>
            <wp:docPr id="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点击“确认更新”按钮后保存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6197600" cy="382270"/>
            <wp:effectExtent l="0" t="0" r="12700" b="17780"/>
            <wp:docPr id="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bookmarkStart w:id="78" w:name="_Toc1227_WPSOffice_Level3"/>
      <w:bookmarkStart w:id="79" w:name="_Toc27874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1.3.4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</w:t>
      </w:r>
      <w:r>
        <w:rPr>
          <w:rFonts w:hint="eastAsia" w:ascii="宋体" w:hAnsi="宋体" w:eastAsia="宋体" w:cs="宋体"/>
          <w:sz w:val="24"/>
          <w:szCs w:val="24"/>
        </w:rPr>
        <w:t>信息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删除</w:t>
      </w:r>
      <w:bookmarkEnd w:id="78"/>
      <w:bookmarkEnd w:id="79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点击商品列表中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81025" cy="2857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按钮，如下所示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52140" cy="1876425"/>
            <wp:effectExtent l="0" t="0" r="10160" b="9525"/>
            <wp:docPr id="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点击“确定”则将商品删除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657350" cy="657225"/>
            <wp:effectExtent l="0" t="0" r="0" b="9525"/>
            <wp:docPr id="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80" w:name="_Toc23158_WPSOffice_Level3"/>
      <w:bookmarkStart w:id="81" w:name="_Toc26762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1.3.5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</w:t>
      </w:r>
      <w:r>
        <w:rPr>
          <w:rFonts w:hint="eastAsia" w:ascii="宋体" w:hAnsi="宋体" w:eastAsia="宋体" w:cs="宋体"/>
          <w:sz w:val="24"/>
          <w:szCs w:val="24"/>
        </w:rPr>
        <w:t>信息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启用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/禁用</w:t>
      </w:r>
      <w:bookmarkEnd w:id="80"/>
      <w:bookmarkEnd w:id="81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添加商品后，默认商品状态为“启用”，此状态表示商品可以向会员开放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229360" cy="737870"/>
            <wp:effectExtent l="0" t="0" r="889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2936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点击下图按钮后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466850" cy="4572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则状态将变为“禁用”，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此状态表示商品不能向会员开放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343025" cy="424815"/>
            <wp:effectExtent l="0" t="0" r="9525" b="133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bookmarkStart w:id="82" w:name="_Toc28178_WPSOffice_Level3"/>
      <w:bookmarkStart w:id="83" w:name="_Toc5996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1.3.6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</w:t>
      </w:r>
      <w:r>
        <w:rPr>
          <w:rFonts w:hint="eastAsia" w:ascii="宋体" w:hAnsi="宋体" w:eastAsia="宋体" w:cs="宋体"/>
          <w:sz w:val="24"/>
          <w:szCs w:val="24"/>
        </w:rPr>
        <w:t>信息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批量删除</w:t>
      </w:r>
      <w:bookmarkEnd w:id="82"/>
      <w:bookmarkEnd w:id="83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如下图勾选自己想要删除的商品后，其中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314575" cy="466725"/>
            <wp:effectExtent l="0" t="0" r="9525" b="9525"/>
            <wp:docPr id="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勾选此框表示，选中所有商品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094990" cy="4771390"/>
            <wp:effectExtent l="0" t="0" r="10160" b="10160"/>
            <wp:docPr id="8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123950" cy="4572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按钮，如下图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90240" cy="1914525"/>
            <wp:effectExtent l="0" t="0" r="10160" b="9525"/>
            <wp:docPr id="8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点击“确定”则将选中的商品删除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057400" cy="647700"/>
            <wp:effectExtent l="0" t="0" r="0" b="0"/>
            <wp:docPr id="8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84" w:name="_Toc15313_WPSOffice_Level3"/>
      <w:bookmarkStart w:id="85" w:name="_Toc20774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1.3.7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</w:t>
      </w:r>
      <w:r>
        <w:rPr>
          <w:rFonts w:hint="eastAsia" w:ascii="宋体" w:hAnsi="宋体" w:eastAsia="宋体" w:cs="宋体"/>
          <w:sz w:val="24"/>
          <w:szCs w:val="24"/>
        </w:rPr>
        <w:t>信息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搜索</w:t>
      </w:r>
      <w:bookmarkEnd w:id="84"/>
      <w:bookmarkEnd w:id="85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6341110" cy="393700"/>
            <wp:effectExtent l="0" t="0" r="2540" b="6350"/>
            <wp:docPr id="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在列表界面中，可以针对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商品名、品类、商品创建日期</w:t>
      </w:r>
      <w:r>
        <w:rPr>
          <w:rFonts w:hint="eastAsia" w:ascii="宋体" w:hAnsi="宋体" w:eastAsia="宋体" w:cs="宋体"/>
          <w:sz w:val="24"/>
          <w:szCs w:val="24"/>
        </w:rPr>
        <w:t>，进行模糊查询，然后点击查询按钮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809625" cy="4667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，则列表中显示信息也会跟着变化，若想显示全部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商品</w:t>
      </w:r>
      <w:r>
        <w:rPr>
          <w:rFonts w:hint="eastAsia" w:ascii="宋体" w:hAnsi="宋体" w:eastAsia="宋体" w:cs="宋体"/>
          <w:sz w:val="24"/>
          <w:szCs w:val="24"/>
        </w:rPr>
        <w:t>信息，则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将“商品名、品类、商品创建日期”清空点击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809625" cy="466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。上述如下图所示。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1610" cy="1552575"/>
            <wp:effectExtent l="0" t="0" r="15240" b="9525"/>
            <wp:docPr id="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1976120"/>
            <wp:effectExtent l="0" t="0" r="8890" b="5080"/>
            <wp:docPr id="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2627630"/>
            <wp:effectExtent l="0" t="0" r="8890" b="1270"/>
            <wp:docPr id="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1336040"/>
            <wp:effectExtent l="0" t="0" r="2540" b="16510"/>
            <wp:docPr id="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</w:pPr>
      <w:bookmarkStart w:id="86" w:name="_Toc9611_WPSOffice_Level3"/>
      <w:bookmarkStart w:id="87" w:name="_Toc3334_WPSOffice_Level3"/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en-US" w:eastAsia="zh-CN"/>
        </w:rPr>
        <w:t>1.3.8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</w:rPr>
        <w:t xml:space="preserve"> 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eastAsia="zh-CN"/>
        </w:rPr>
        <w:t>商品品类管理</w:t>
      </w:r>
      <w:bookmarkEnd w:id="86"/>
      <w:bookmarkEnd w:id="87"/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</w:pP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在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eastAsia="zh-CN"/>
        </w:rPr>
        <w:t>商品品类管理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页面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中显示所有的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  <w:t>商品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品类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，并针对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  <w:t>商品品类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进行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新增及删除操作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，如下图所示。</w:t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2651125"/>
            <wp:effectExtent l="0" t="0" r="3175" b="15875"/>
            <wp:docPr id="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点击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  <w:t>左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上角的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371600" cy="552450"/>
            <wp:effectExtent l="0" t="0" r="0" b="0"/>
            <wp:docPr id="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，可以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新增商品品类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TW"/>
        </w:rPr>
        <w:t>，输入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TW" w:eastAsia="zh-CN"/>
        </w:rPr>
        <w:t>品类</w:t>
      </w: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后，点击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962025" cy="495300"/>
            <wp:effectExtent l="0" t="0" r="9525" b="0"/>
            <wp:docPr id="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2378710"/>
            <wp:effectExtent l="0" t="0" r="9525" b="2540"/>
            <wp:docPr id="9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点击模态框内的新增按钮后弹出“确认添加”提示框。如下图所示。</w:t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981200" cy="628650"/>
            <wp:effectExtent l="0" t="0" r="0" b="0"/>
            <wp:docPr id="1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6057900" cy="357505"/>
            <wp:effectExtent l="0" t="0" r="0" b="4445"/>
            <wp:docPr id="9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kern w:val="2"/>
          <w:sz w:val="24"/>
          <w:szCs w:val="24"/>
          <w:u w:color="000000"/>
        </w:rPr>
      </w:pP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点击删除按钮，弹出再次确认的提示，再次确认后，即完成删除操作，并给出“删除成功”提示。如下图所示。</w:t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066415" cy="419100"/>
            <wp:effectExtent l="0" t="0" r="635" b="0"/>
            <wp:docPr id="10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42615" cy="1924050"/>
            <wp:effectExtent l="0" t="0" r="635" b="0"/>
            <wp:docPr id="1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895475" cy="581025"/>
            <wp:effectExtent l="0" t="0" r="9525" b="9525"/>
            <wp:docPr id="10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u w:color="000000"/>
          <w:lang w:val="zh-CN"/>
        </w:rPr>
        <w:t>点击编辑按钮，如下图所示。</w:t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933190" cy="495300"/>
            <wp:effectExtent l="0" t="0" r="10160" b="0"/>
            <wp:docPr id="10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608320" cy="2500630"/>
            <wp:effectExtent l="0" t="0" r="11430" b="13970"/>
            <wp:docPr id="1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zh-CN" w:eastAsia="zh-CN"/>
        </w:rPr>
      </w:pPr>
      <w:r>
        <w:rPr>
          <w:rFonts w:hint="eastAsia" w:ascii="宋体" w:hAnsi="宋体" w:eastAsia="宋体" w:cs="宋体"/>
          <w:sz w:val="24"/>
          <w:szCs w:val="24"/>
          <w:lang w:val="zh-CN" w:eastAsia="zh-CN"/>
        </w:rPr>
        <w:t>点击“确认更新”，显示“更新成功“，如下图</w:t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400175" cy="685800"/>
            <wp:effectExtent l="0" t="0" r="9525" b="0"/>
            <wp:docPr id="1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6242685" cy="633095"/>
            <wp:effectExtent l="0" t="0" r="5715" b="14605"/>
            <wp:docPr id="1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6327775" cy="3182620"/>
            <wp:effectExtent l="0" t="0" r="15875" b="17780"/>
            <wp:docPr id="10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2"/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bookmarkStart w:id="88" w:name="_Toc6317_WPSOffice_Level2"/>
      <w:bookmarkStart w:id="89" w:name="_Toc22963_WPSOffice_Level2"/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1.4佣金返利</w:t>
      </w:r>
      <w:bookmarkEnd w:id="88"/>
      <w:bookmarkEnd w:id="89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佣金返利</w:t>
      </w:r>
      <w:r>
        <w:rPr>
          <w:rFonts w:hint="eastAsia" w:ascii="宋体" w:hAnsi="宋体" w:eastAsia="宋体" w:cs="宋体"/>
          <w:sz w:val="24"/>
          <w:szCs w:val="24"/>
        </w:rPr>
        <w:t>功能是系统中非常重要的功能，主要包括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对用户提现状态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搜索</w:t>
      </w:r>
      <w:r>
        <w:rPr>
          <w:rFonts w:hint="eastAsia" w:ascii="宋体" w:hAnsi="宋体" w:eastAsia="宋体" w:cs="宋体"/>
          <w:sz w:val="24"/>
          <w:szCs w:val="24"/>
        </w:rPr>
        <w:t>以及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导出用户提交的提现订单</w:t>
      </w:r>
      <w:r>
        <w:rPr>
          <w:rFonts w:hint="eastAsia" w:ascii="宋体" w:hAnsi="宋体" w:eastAsia="宋体" w:cs="宋体"/>
          <w:sz w:val="24"/>
          <w:szCs w:val="24"/>
        </w:rPr>
        <w:t>三块操作，菜单如下图所示。</w:t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532755" cy="2963545"/>
            <wp:effectExtent l="0" t="0" r="10795" b="8255"/>
            <wp:docPr id="11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90" w:name="_Toc26987_WPSOffice_Level3"/>
      <w:bookmarkStart w:id="91" w:name="_Toc10672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1.4.1用户提现订单的批量更新状态</w:t>
      </w:r>
      <w:bookmarkEnd w:id="90"/>
      <w:bookmarkEnd w:id="91"/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如下点击需要进行状态更新的方框打勾，若需要选中全部，则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47315" cy="476250"/>
            <wp:effectExtent l="0" t="0" r="635" b="0"/>
            <wp:docPr id="1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勾选此框。如下图所示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73045" cy="3543300"/>
            <wp:effectExtent l="0" t="0" r="8255" b="0"/>
            <wp:docPr id="11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485900" cy="466725"/>
            <wp:effectExtent l="0" t="0" r="0" b="9525"/>
            <wp:docPr id="11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按钮，点击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781050" cy="352425"/>
            <wp:effectExtent l="0" t="0" r="0" b="9525"/>
            <wp:docPr id="11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031490" cy="1527810"/>
            <wp:effectExtent l="0" t="0" r="16510" b="15240"/>
            <wp:docPr id="11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152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016125" cy="492125"/>
            <wp:effectExtent l="0" t="0" r="3175" b="3175"/>
            <wp:docPr id="1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即可进行批量提现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92" w:name="_Toc27856_WPSOffice_Level3"/>
      <w:bookmarkStart w:id="93" w:name="_Toc126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1.4.2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用户提现</w:t>
      </w:r>
      <w:r>
        <w:rPr>
          <w:rFonts w:hint="eastAsia" w:ascii="宋体" w:hAnsi="宋体" w:eastAsia="宋体" w:cs="宋体"/>
          <w:sz w:val="24"/>
          <w:szCs w:val="24"/>
        </w:rPr>
        <w:t>信息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搜索</w:t>
      </w:r>
      <w:bookmarkEnd w:id="92"/>
      <w:bookmarkEnd w:id="93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6316345" cy="331470"/>
            <wp:effectExtent l="0" t="0" r="8255" b="11430"/>
            <wp:docPr id="12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33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在列表界面中，可以针对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手机号、支付宝、状态、日期</w:t>
      </w:r>
      <w:r>
        <w:rPr>
          <w:rFonts w:hint="eastAsia" w:ascii="宋体" w:hAnsi="宋体" w:eastAsia="宋体" w:cs="宋体"/>
          <w:sz w:val="24"/>
          <w:szCs w:val="24"/>
        </w:rPr>
        <w:t>，进行模糊查询，然后点击查询按钮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809625" cy="46672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，则列表中显示信息也会跟着变化，若想显示全部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提现</w:t>
      </w:r>
      <w:r>
        <w:rPr>
          <w:rFonts w:hint="eastAsia" w:ascii="宋体" w:hAnsi="宋体" w:eastAsia="宋体" w:cs="宋体"/>
          <w:sz w:val="24"/>
          <w:szCs w:val="24"/>
        </w:rPr>
        <w:t>信息，则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将“手机号、支付宝、状态、日期”清空点击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809625" cy="46672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。上述如下图所示。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2306955"/>
            <wp:effectExtent l="0" t="0" r="9525" b="17145"/>
            <wp:docPr id="12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177155" cy="2584450"/>
            <wp:effectExtent l="0" t="0" r="4445" b="6350"/>
            <wp:docPr id="12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2814955"/>
            <wp:effectExtent l="0" t="0" r="6350" b="4445"/>
            <wp:docPr id="12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1610" cy="2616200"/>
            <wp:effectExtent l="0" t="0" r="15240" b="12700"/>
            <wp:docPr id="12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1610" cy="2503170"/>
            <wp:effectExtent l="0" t="0" r="15240" b="11430"/>
            <wp:docPr id="12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94" w:name="_Toc16133_WPSOffice_Level3"/>
      <w:bookmarkStart w:id="95" w:name="_Toc23710_WPSOffice_Level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1.4.3用户提现表格的导出</w:t>
      </w:r>
      <w:bookmarkEnd w:id="94"/>
      <w:bookmarkEnd w:id="95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552575" cy="428625"/>
            <wp:effectExtent l="0" t="0" r="9525" b="9525"/>
            <wp:docPr id="12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，表示以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xls格式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导出待处理的提现订单至本地，点击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219200" cy="438150"/>
            <wp:effectExtent l="0" t="0" r="0" b="0"/>
            <wp:docPr id="12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表示以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xls格式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导出全部的提现订单至本地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如下图所示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228850" cy="466725"/>
            <wp:effectExtent l="0" t="0" r="0" b="9525"/>
            <wp:docPr id="13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bookmarkStart w:id="96" w:name="_Toc27084_WPSOffice_Level2"/>
      <w:bookmarkStart w:id="97" w:name="_Toc14931_WPSOffice_Level2"/>
      <w:r>
        <w:rPr>
          <w:rFonts w:hint="eastAsia"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</w:t>
      </w:r>
      <w:r>
        <w:rPr>
          <w:rFonts w:hint="eastAsia" w:ascii="宋体" w:hAnsi="宋体" w:eastAsia="宋体" w:cs="宋体"/>
          <w:sz w:val="24"/>
          <w:szCs w:val="24"/>
        </w:rPr>
        <w:t>数据分析</w:t>
      </w:r>
      <w:bookmarkEnd w:id="96"/>
      <w:bookmarkEnd w:id="97"/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ind w:left="4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ab/>
      </w:r>
      <w:r>
        <w:rPr>
          <w:rFonts w:hint="eastAsia" w:ascii="宋体" w:hAnsi="宋体" w:eastAsia="宋体" w:cs="宋体"/>
          <w:sz w:val="24"/>
          <w:szCs w:val="24"/>
        </w:rPr>
        <w:t>“数据分析”可以由右侧的“内容管理”导航进入，其下有为“文章数据”与“商品数据”两种。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2164080" cy="3520440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bookmarkStart w:id="98" w:name="_Toc5864_WPSOffice_Level3"/>
      <w:bookmarkStart w:id="99" w:name="_Toc12754_WPSOffice_Level3"/>
      <w:r>
        <w:rPr>
          <w:rFonts w:hint="eastAsia"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</w:t>
      </w:r>
      <w:r>
        <w:rPr>
          <w:rFonts w:hint="eastAsia" w:ascii="宋体" w:hAnsi="宋体" w:eastAsia="宋体" w:cs="宋体"/>
          <w:sz w:val="24"/>
          <w:szCs w:val="24"/>
        </w:rPr>
        <w:t>.1文章数据</w:t>
      </w:r>
      <w:bookmarkEnd w:id="98"/>
      <w:bookmarkEnd w:id="99"/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“文章数据”可以“查看/统计”所有文章的分享数据，包括“有效分享次数”，“奖励金额”，“分享者”以及“阅读者ip地址的记录”</w:t>
      </w:r>
    </w:p>
    <w:p>
      <w:pPr>
        <w:spacing w:line="300" w:lineRule="auto"/>
        <w:ind w:left="4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684520" cy="2674620"/>
            <wp:effectExtent l="0" t="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86387" cy="26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进入“文章数据页面”，该页面显示了所有文章“总分享次数”以及“总奖励金”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顶部有一个“搜索框”，可以根据标题进行“模糊搜索”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4152900" cy="5318760"/>
            <wp:effectExtent l="0" t="0" r="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底部是一个功能很全的“分页”工具，可以跳转，在红框标识处还可以选择“一页显示的数据量”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4777740" cy="563880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</w:t>
      </w:r>
      <w:r>
        <w:rPr>
          <w:rFonts w:hint="eastAsia" w:ascii="宋体" w:hAnsi="宋体" w:eastAsia="宋体" w:cs="宋体"/>
          <w:sz w:val="24"/>
          <w:szCs w:val="24"/>
        </w:rPr>
        <w:t>.1.1文章分享数据详情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在“操作”一列中，每篇文章都对应着有个“查看详情”按钮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295400" cy="8686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该按钮点击后，会弹出对应文章分享数据的详情页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1969770"/>
            <wp:effectExtent l="0" t="0" r="254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该页面则显示了对应文章分享数据的详细信息。有分享该文章的“会员手机号”，点击阅读该文章的“ip记录”以及“时间记录”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页面左上角可以根据“会员手机号”进行模糊搜索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3909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当浏览完之后，可以点击右上角的“关闭”按钮，将弹窗关闭，回到文章分享数据统计页面</w:t>
      </w:r>
    </w:p>
    <w:p>
      <w:pPr>
        <w:spacing w:line="300" w:lineRule="auto"/>
        <w:ind w:left="84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308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bookmarkStart w:id="100" w:name="_Toc14508_WPSOffice_Level3"/>
      <w:bookmarkStart w:id="101" w:name="_Toc5096_WPSOffice_Level3"/>
      <w:r>
        <w:rPr>
          <w:rFonts w:hint="eastAsia"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</w:t>
      </w:r>
      <w:r>
        <w:rPr>
          <w:rFonts w:hint="eastAsia" w:ascii="宋体" w:hAnsi="宋体" w:eastAsia="宋体" w:cs="宋体"/>
          <w:sz w:val="24"/>
          <w:szCs w:val="24"/>
        </w:rPr>
        <w:t>.2商品数据</w:t>
      </w:r>
      <w:bookmarkEnd w:id="100"/>
      <w:bookmarkEnd w:id="101"/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ab/>
      </w:r>
      <w:r>
        <w:rPr>
          <w:rFonts w:hint="eastAsia" w:ascii="宋体" w:hAnsi="宋体" w:eastAsia="宋体" w:cs="宋体"/>
          <w:sz w:val="24"/>
          <w:szCs w:val="24"/>
        </w:rPr>
        <w:t>“商品数据”与“文章数据”类似，页面布局一样。可以查看所有商品的“总成交数”和“总奖励金”。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271395"/>
            <wp:effectExtent l="0" t="0" r="254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左上角是“搜索框”，可以根据“商品名称”进行模糊搜索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底部依然是分页工具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</w:t>
      </w:r>
      <w:r>
        <w:rPr>
          <w:rFonts w:hint="eastAsia" w:ascii="宋体" w:hAnsi="宋体" w:eastAsia="宋体" w:cs="宋体"/>
          <w:sz w:val="24"/>
          <w:szCs w:val="24"/>
        </w:rPr>
        <w:t>.2.2商品分享数据详情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点击“操作”列中得“查看详情”按钮，可以弹出对应商品的分享数据详情页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2606040" cy="678180"/>
            <wp:effectExtent l="0" t="0" r="381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0148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该页面的数据都是从商城取得的订单数据，主要有“商品名”，“分享者手机号”，“商品单价”，“成交数量”，“成交金额”，“订单号”，“下单用户手机号”，“下单时间”。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左上角可以根据“分享者手机号”进行模糊搜索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13252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底部是分页工具，点击右上角的“关闭”按钮可以回到商品数据统计页面。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1238885"/>
            <wp:effectExtent l="0" t="0" r="2540" b="184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bookmarkStart w:id="102" w:name="_Toc15620_WPSOffice_Level2"/>
      <w:bookmarkStart w:id="103" w:name="_Toc26826_WPSOffice_Level2"/>
      <w:r>
        <w:rPr>
          <w:rFonts w:hint="eastAsia"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</w:t>
      </w:r>
      <w:r>
        <w:rPr>
          <w:rFonts w:hint="eastAsia" w:ascii="宋体" w:hAnsi="宋体" w:eastAsia="宋体" w:cs="宋体"/>
          <w:sz w:val="24"/>
          <w:szCs w:val="24"/>
        </w:rPr>
        <w:t>轮播图管理</w:t>
      </w:r>
      <w:bookmarkEnd w:id="102"/>
      <w:bookmarkEnd w:id="103"/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4274820" cy="2971800"/>
            <wp:effectExtent l="0" t="0" r="1143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由左侧导航可以进入轮播图管理页面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178625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“轮播图”可以将特定的文章或商品在“App”首页中投放，增加流量。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“轮播图”可以添加多个，App中默认显示5个。如果数量小于5，则有多少显示多少，如果数量大于5，则每次会随机抽取5个进行投放。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bookmarkStart w:id="104" w:name="_Toc22597_WPSOffice_Level3"/>
      <w:bookmarkStart w:id="105" w:name="_Toc11587_WPSOffice_Level3"/>
      <w:r>
        <w:rPr>
          <w:rFonts w:hint="eastAsia"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</w:t>
      </w:r>
      <w:r>
        <w:rPr>
          <w:rFonts w:hint="eastAsia" w:ascii="宋体" w:hAnsi="宋体" w:eastAsia="宋体" w:cs="宋体"/>
          <w:sz w:val="24"/>
          <w:szCs w:val="24"/>
        </w:rPr>
        <w:t>.1 添加轮播图</w:t>
      </w:r>
      <w:bookmarkEnd w:id="104"/>
      <w:bookmarkEnd w:id="105"/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如果要添加轮播图，可以点击左上角的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914400" cy="44958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按钮弹出操作框。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719830"/>
            <wp:effectExtent l="0" t="0" r="2540" b="139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在“选择图片”任意点击可以选择图片并上传，在名称中填写要进行投放的文章或商品的名称，在类型中选择文章或者商品。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796030"/>
            <wp:effectExtent l="0" t="0" r="2540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填写完成后，点击右下角“发布”按钮，将会进行信息“校验”，系统根据你填写的名称及类型去查找相应的文章/商品是否存在，如果不存在或者填写信息有误，将会给出提示。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641090"/>
            <wp:effectExtent l="0" t="0" r="2540" b="165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如果信息填写正确，则可以正常发布。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71653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bookmarkStart w:id="106" w:name="_Toc10045_WPSOffice_Level3"/>
      <w:bookmarkStart w:id="107" w:name="_Toc13389_WPSOffice_Level3"/>
      <w:r>
        <w:rPr>
          <w:rFonts w:hint="eastAsia"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</w:t>
      </w:r>
      <w:r>
        <w:rPr>
          <w:rFonts w:hint="eastAsia" w:ascii="宋体" w:hAnsi="宋体" w:eastAsia="宋体" w:cs="宋体"/>
          <w:sz w:val="24"/>
          <w:szCs w:val="24"/>
        </w:rPr>
        <w:t>.2修改轮播图</w:t>
      </w:r>
      <w:bookmarkEnd w:id="106"/>
      <w:bookmarkEnd w:id="107"/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如果要修改轮播图的“图片”，可以在对应“轮播图”上“单击”。即可弹出修改界面。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773805"/>
            <wp:effectExtent l="0" t="0" r="2540" b="171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在图片中任意点击，可以选择系统中的图片将原图替换。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8371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6531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替换成功，点击右下角“确认更新”按钮，即可将轮播图更新。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303270"/>
            <wp:effectExtent l="0" t="0" r="2540" b="1143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bookmarkStart w:id="108" w:name="_Toc15291_WPSOffice_Level3"/>
      <w:bookmarkStart w:id="109" w:name="_Toc12297_WPSOffice_Level3"/>
      <w:r>
        <w:rPr>
          <w:rFonts w:hint="eastAsia"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</w:t>
      </w:r>
      <w:r>
        <w:rPr>
          <w:rFonts w:hint="eastAsia" w:ascii="宋体" w:hAnsi="宋体" w:eastAsia="宋体" w:cs="宋体"/>
          <w:sz w:val="24"/>
          <w:szCs w:val="24"/>
        </w:rPr>
        <w:t>.3删除轮播图</w:t>
      </w:r>
      <w:bookmarkEnd w:id="108"/>
      <w:bookmarkEnd w:id="109"/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如果要删除轮播图，只需要点击对应轮播图右下角的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411480" cy="373380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1516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按钮，弹出确认框，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312670"/>
            <wp:effectExtent l="0" t="0" r="254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点击“确定”即可将轮播图删除。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0701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页面左上角还有“批量删除”按钮，点击后可以将选中的轮播图一次性删除。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4777740" cy="4015740"/>
            <wp:effectExtent l="0" t="0" r="381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可以点击轮播图左下角的“复选框”进行随意选择，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158740" cy="2842260"/>
            <wp:effectExtent l="0" t="0" r="3810" b="152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也可以点击页面左上角的“复选框”进行“全选”，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218630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点击“批量删除”，弹出确认框，点击“确认”，即可将选中的轮播图一次性删除。</w:t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74310" cy="30283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0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bookmarkStart w:id="110" w:name="_Toc6140_WPSOffice_Level1"/>
      <w:bookmarkStart w:id="111" w:name="_Toc27401_WPSOffice_Level1"/>
      <w:r>
        <w:rPr>
          <w:rFonts w:hint="eastAsia" w:ascii="宋体" w:hAnsi="宋体" w:eastAsia="宋体" w:cs="宋体"/>
          <w:sz w:val="24"/>
          <w:szCs w:val="24"/>
          <w:rtl w:val="0"/>
        </w:rPr>
        <w:t>2.0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用户中心</w:t>
      </w:r>
      <w:bookmarkEnd w:id="110"/>
      <w:bookmarkEnd w:id="111"/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点击顶部导航栏的用户中心按钮，左侧导航栏变更，即可使用用户相关操作，如下图所示。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4537075"/>
            <wp:effectExtent l="0" t="0" r="14605" b="15875"/>
            <wp:docPr id="107374182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37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12" w:name="_Toc32338_WPSOffice_Level2"/>
      <w:bookmarkStart w:id="113" w:name="_Toc6804_WPSOffice_Level2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2.1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会员管理</w:t>
      </w:r>
      <w:bookmarkEnd w:id="112"/>
      <w:bookmarkEnd w:id="113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会员管理包含会员列表和会员标签两个二级菜单，点击后使用相应操作，如下图所示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2489200" cy="1600200"/>
            <wp:effectExtent l="0" t="0" r="6350" b="0"/>
            <wp:docPr id="107374182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officeArt object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0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14" w:name="_Toc6651_WPSOffice_Level3"/>
      <w:bookmarkStart w:id="115" w:name="_Toc11192_WPSOffice_Level3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2.1.1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会员列表</w:t>
      </w:r>
      <w:bookmarkEnd w:id="114"/>
      <w:bookmarkEnd w:id="115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点击左侧导航栏的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384300" cy="571500"/>
            <wp:effectExtent l="0" t="0" r="6350" b="0"/>
            <wp:docPr id="107374182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fficeArt object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571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按钮显示所有会员数据，如下图所示。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37890"/>
            <wp:effectExtent l="0" t="0" r="14605" b="10160"/>
            <wp:docPr id="107374182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officeArt object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383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bookmarkStart w:id="116" w:name="_Toc3133_WPSOffice_Level3"/>
      <w:bookmarkStart w:id="117" w:name="_Toc18354_WPSOffice_Level3"/>
      <w:r>
        <w:rPr>
          <w:rFonts w:hint="eastAsia" w:ascii="宋体" w:hAnsi="宋体" w:eastAsia="宋体" w:cs="宋体"/>
          <w:sz w:val="24"/>
          <w:szCs w:val="24"/>
          <w:rtl w:val="0"/>
        </w:rPr>
        <w:t>2.1.2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会员列表按条件查询</w:t>
      </w:r>
      <w:bookmarkEnd w:id="116"/>
      <w:bookmarkEnd w:id="117"/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在顶部相应表单内输入条件，点击右侧的搜索按钮后，即可实现相应的查询效果，如下图所示。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1137920"/>
            <wp:effectExtent l="0" t="0" r="14605" b="5080"/>
            <wp:docPr id="107374182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officeArt object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38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bookmarkStart w:id="118" w:name="_Toc11748_WPSOffice_Level3"/>
      <w:bookmarkStart w:id="119" w:name="_Toc29600_WPSOffice_Level3"/>
      <w:r>
        <w:rPr>
          <w:rFonts w:hint="eastAsia" w:ascii="宋体" w:hAnsi="宋体" w:eastAsia="宋体" w:cs="宋体"/>
          <w:sz w:val="24"/>
          <w:szCs w:val="24"/>
          <w:rtl w:val="0"/>
        </w:rPr>
        <w:t>2.1.3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查看</w:t>
      </w:r>
      <w:r>
        <w:rPr>
          <w:rFonts w:hint="eastAsia" w:ascii="宋体" w:hAnsi="宋体" w:eastAsia="宋体" w:cs="宋体"/>
          <w:sz w:val="24"/>
          <w:szCs w:val="24"/>
          <w:rtl w:val="0"/>
        </w:rPr>
        <w:t>/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编辑会员详情</w:t>
      </w:r>
      <w:bookmarkEnd w:id="118"/>
      <w:bookmarkEnd w:id="119"/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点击需要查看或编辑的</w:t>
      </w:r>
      <w:r>
        <w:rPr>
          <w:rFonts w:hint="eastAsia" w:ascii="宋体" w:hAnsi="宋体" w:eastAsia="宋体" w:cs="宋体"/>
          <w:sz w:val="24"/>
          <w:szCs w:val="24"/>
          <w:rtl w:val="0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会员名</w:t>
      </w:r>
      <w:r>
        <w:rPr>
          <w:rFonts w:hint="eastAsia" w:ascii="宋体" w:hAnsi="宋体" w:eastAsia="宋体" w:cs="宋体"/>
          <w:sz w:val="24"/>
          <w:szCs w:val="24"/>
          <w:rtl w:val="0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或会员右侧的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889000" cy="355600"/>
            <wp:effectExtent l="0" t="0" r="6350" b="6350"/>
            <wp:docPr id="107374183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officeArt object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35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按钮，即可实现跳出此会员的详情页。如下图所示。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1086485"/>
            <wp:effectExtent l="0" t="0" r="14605" b="18415"/>
            <wp:docPr id="107374183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officeArt object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86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若仅查看，点击右上角的按钮即可回到会员列表。若需要编辑，更改相应的内容后，点击下方的确认更新按钮即可完成更新，并自动跳转到会员列表。如下图所示。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2454275"/>
            <wp:effectExtent l="0" t="0" r="14605" b="3175"/>
            <wp:docPr id="107374183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officeArt object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54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bookmarkStart w:id="120" w:name="_Toc16730_WPSOffice_Level3"/>
      <w:bookmarkStart w:id="121" w:name="_Toc10610_WPSOffice_Level3"/>
      <w:r>
        <w:rPr>
          <w:rFonts w:hint="eastAsia" w:ascii="宋体" w:hAnsi="宋体" w:eastAsia="宋体" w:cs="宋体"/>
          <w:sz w:val="24"/>
          <w:szCs w:val="24"/>
          <w:rtl w:val="0"/>
        </w:rPr>
        <w:t>2.1.4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删除会员</w:t>
      </w:r>
      <w:bookmarkEnd w:id="120"/>
      <w:bookmarkEnd w:id="121"/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删除功能包括单个会员的删除及批量删除。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若要删除某一会员，点击此会员右侧的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33400" cy="304800"/>
            <wp:effectExtent l="0" t="0" r="0" b="0"/>
            <wp:docPr id="1073741833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officeArt object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按钮，弹出提示框，再次确认后，即可完成删除操作。系统给出删除成功提示，并自动跳转至所有用户列表，如下图所示。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3505200" cy="2133600"/>
            <wp:effectExtent l="0" t="0" r="0" b="0"/>
            <wp:docPr id="1073741834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officeArt object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13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22015"/>
            <wp:effectExtent l="0" t="0" r="14605" b="6985"/>
            <wp:docPr id="107374183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officeArt object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22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若需要批量删除，只需勾选会员左侧的复选框，点击页面上方的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346200" cy="571500"/>
            <wp:effectExtent l="0" t="0" r="6350" b="0"/>
            <wp:docPr id="107374183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officeArt object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571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按钮，与单个删除一样，弹出再次确认的提示，再次确认后，执行批量删除操作，删除成功后自动跳转至所有会员列表，并给出删除成功提示。如下图所示。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89325"/>
            <wp:effectExtent l="0" t="0" r="14605" b="15875"/>
            <wp:docPr id="107374183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officeArt object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895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23920"/>
            <wp:effectExtent l="0" t="0" r="14605" b="5080"/>
            <wp:docPr id="107374183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officeArt object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242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bookmarkStart w:id="122" w:name="_Toc7547_WPSOffice_Level2"/>
      <w:bookmarkStart w:id="123" w:name="_Toc794_WPSOffice_Level2"/>
      <w:r>
        <w:rPr>
          <w:rFonts w:hint="eastAsia" w:ascii="宋体" w:hAnsi="宋体" w:eastAsia="宋体" w:cs="宋体"/>
          <w:sz w:val="24"/>
          <w:szCs w:val="24"/>
          <w:rtl w:val="0"/>
        </w:rPr>
        <w:t xml:space="preserve">2.2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会员标签管理</w:t>
      </w:r>
      <w:bookmarkEnd w:id="122"/>
      <w:bookmarkEnd w:id="123"/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点击左侧导航栏的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003300" cy="546100"/>
            <wp:effectExtent l="0" t="0" r="6350" b="6350"/>
            <wp:docPr id="107374183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officeArt object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546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按钮，即可显示所有标签列表，如下图所示。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35985"/>
            <wp:effectExtent l="0" t="0" r="14605" b="12065"/>
            <wp:docPr id="107374184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officeArt object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365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bookmarkStart w:id="124" w:name="_Toc14506_WPSOffice_Level3"/>
      <w:bookmarkStart w:id="125" w:name="_Toc28573_WPSOffice_Level3"/>
      <w:r>
        <w:rPr>
          <w:rFonts w:hint="eastAsia" w:ascii="宋体" w:hAnsi="宋体" w:eastAsia="宋体" w:cs="宋体"/>
          <w:sz w:val="24"/>
          <w:szCs w:val="24"/>
          <w:rtl w:val="0"/>
        </w:rPr>
        <w:t xml:space="preserve">2.2.1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新增标签</w:t>
      </w:r>
      <w:bookmarkEnd w:id="124"/>
      <w:bookmarkEnd w:id="125"/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点击页面左上方的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257300" cy="584200"/>
            <wp:effectExtent l="0" t="0" r="0" b="6350"/>
            <wp:docPr id="107374184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officeArt object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按钮，弹出对应的模态框，如下图所示。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2552700"/>
            <wp:effectExtent l="0" t="0" r="14605" b="0"/>
            <wp:docPr id="107374184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officeArt object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52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若要添加的标签类型为</w:t>
      </w:r>
      <w:r>
        <w:rPr>
          <w:rFonts w:hint="eastAsia" w:ascii="宋体" w:hAnsi="宋体" w:eastAsia="宋体" w:cs="宋体"/>
          <w:sz w:val="24"/>
          <w:szCs w:val="24"/>
          <w:rtl w:val="0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普通标签</w:t>
      </w:r>
      <w:r>
        <w:rPr>
          <w:rFonts w:hint="eastAsia" w:ascii="宋体" w:hAnsi="宋体" w:eastAsia="宋体" w:cs="宋体"/>
          <w:sz w:val="24"/>
          <w:szCs w:val="24"/>
          <w:rtl w:val="0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，则在对应的表单内输入标签名后，点击右下角的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181100" cy="647700"/>
            <wp:effectExtent l="0" t="0" r="0" b="0"/>
            <wp:docPr id="1073741843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officeArt object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按钮，即可完成添加，添加成功后，自动重新加载所有标签列表，并给出添加成功的提示。如下图所示。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2837815"/>
            <wp:effectExtent l="0" t="0" r="14605" b="635"/>
            <wp:docPr id="1073741844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officeArt object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380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34715"/>
            <wp:effectExtent l="0" t="0" r="14605" b="13335"/>
            <wp:docPr id="107374184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officeArt object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351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若要添加的标签类型为</w:t>
      </w:r>
      <w:r>
        <w:rPr>
          <w:rFonts w:hint="eastAsia" w:ascii="宋体" w:hAnsi="宋体" w:eastAsia="宋体" w:cs="宋体"/>
          <w:sz w:val="24"/>
          <w:szCs w:val="24"/>
          <w:rtl w:val="0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时间标签</w:t>
      </w:r>
      <w:r>
        <w:rPr>
          <w:rFonts w:hint="eastAsia" w:ascii="宋体" w:hAnsi="宋体" w:eastAsia="宋体" w:cs="宋体"/>
          <w:sz w:val="24"/>
          <w:szCs w:val="24"/>
          <w:rtl w:val="0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，则勾选模态框上时间标签右侧的复选框，在对应表单内输入相应天数，完成添加。如下图所示。</w:t>
      </w:r>
      <w:r>
        <w:rPr>
          <w:rFonts w:hint="eastAsia" w:ascii="宋体" w:hAnsi="宋体" w:eastAsia="宋体" w:cs="宋体"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334645</wp:posOffset>
            </wp:positionV>
            <wp:extent cx="6120130" cy="2784475"/>
            <wp:effectExtent l="0" t="0" r="13970" b="15875"/>
            <wp:wrapThrough wrapText="bothSides">
              <wp:wrapPolygon>
                <wp:start x="0" y="0"/>
                <wp:lineTo x="0" y="21428"/>
                <wp:lineTo x="21515" y="21428"/>
                <wp:lineTo x="21515" y="0"/>
                <wp:lineTo x="0" y="0"/>
              </wp:wrapPolygon>
            </wp:wrapThrough>
            <wp:docPr id="107374184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officeArt object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844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bookmarkStart w:id="126" w:name="_Toc11474_WPSOffice_Level3"/>
      <w:bookmarkStart w:id="127" w:name="_Toc26855_WPSOffice_Level3"/>
      <w:r>
        <w:rPr>
          <w:rFonts w:hint="eastAsia" w:ascii="宋体" w:hAnsi="宋体" w:eastAsia="宋体" w:cs="宋体"/>
          <w:sz w:val="24"/>
          <w:szCs w:val="24"/>
          <w:rtl w:val="0"/>
        </w:rPr>
        <w:t xml:space="preserve">2.2.2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编辑标签</w:t>
      </w:r>
      <w:bookmarkEnd w:id="126"/>
      <w:bookmarkEnd w:id="127"/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点击对应标签右侧的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22300" cy="368300"/>
            <wp:effectExtent l="0" t="0" r="6350" b="12700"/>
            <wp:docPr id="107374184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officeArt object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368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按钮，系统可自动识别所编辑的标签类型，弹出对应的模态框。如下图所示。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85515"/>
            <wp:effectExtent l="0" t="0" r="14605" b="635"/>
            <wp:docPr id="107374184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officeArt object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86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39160"/>
            <wp:effectExtent l="0" t="0" r="14605" b="8890"/>
            <wp:docPr id="107374184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officeArt object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396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点击模态框右下角的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104900" cy="482600"/>
            <wp:effectExtent l="0" t="0" r="0" b="12700"/>
            <wp:docPr id="107374185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officeArt object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按钮，即可完成更新，更新成功后自动关闭模态框，并重新加载页面，同时给出</w:t>
      </w:r>
      <w:r>
        <w:rPr>
          <w:rFonts w:hint="eastAsia" w:ascii="宋体" w:hAnsi="宋体" w:eastAsia="宋体" w:cs="宋体"/>
          <w:sz w:val="24"/>
          <w:szCs w:val="24"/>
          <w:rtl w:val="0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更新成功</w:t>
      </w:r>
      <w:r>
        <w:rPr>
          <w:rFonts w:hint="eastAsia" w:ascii="宋体" w:hAnsi="宋体" w:eastAsia="宋体" w:cs="宋体"/>
          <w:sz w:val="24"/>
          <w:szCs w:val="24"/>
          <w:rtl w:val="0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提示。如下图所示。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2759075"/>
            <wp:effectExtent l="0" t="0" r="14605" b="3175"/>
            <wp:docPr id="107374185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officeArt object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596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47415"/>
            <wp:effectExtent l="0" t="0" r="14605" b="635"/>
            <wp:docPr id="107374185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officeArt object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78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bookmarkStart w:id="128" w:name="_Toc13437_WPSOffice_Level3"/>
      <w:bookmarkStart w:id="129" w:name="_Toc20882_WPSOffice_Level3"/>
      <w:r>
        <w:rPr>
          <w:rFonts w:hint="eastAsia" w:ascii="宋体" w:hAnsi="宋体" w:eastAsia="宋体" w:cs="宋体"/>
          <w:sz w:val="24"/>
          <w:szCs w:val="24"/>
          <w:rtl w:val="0"/>
        </w:rPr>
        <w:t xml:space="preserve">2.2.3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删除标签</w:t>
      </w:r>
      <w:bookmarkEnd w:id="128"/>
      <w:bookmarkEnd w:id="129"/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点击需要删除的标签右侧的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71500" cy="381000"/>
            <wp:effectExtent l="0" t="0" r="0" b="0"/>
            <wp:docPr id="1073741853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officeArt object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按钮，弹出再次确认的提示，再次确认后执行删除操作，并给出</w:t>
      </w:r>
      <w:r>
        <w:rPr>
          <w:rFonts w:hint="eastAsia" w:ascii="宋体" w:hAnsi="宋体" w:eastAsia="宋体" w:cs="宋体"/>
          <w:sz w:val="24"/>
          <w:szCs w:val="24"/>
          <w:rtl w:val="0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删除成功</w:t>
      </w:r>
      <w:r>
        <w:rPr>
          <w:rFonts w:hint="eastAsia" w:ascii="宋体" w:hAnsi="宋体" w:eastAsia="宋体" w:cs="宋体"/>
          <w:sz w:val="24"/>
          <w:szCs w:val="24"/>
          <w:rtl w:val="0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提示，如下图所示。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20110"/>
            <wp:effectExtent l="0" t="0" r="14605" b="8890"/>
            <wp:docPr id="1073741854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officeArt object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202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387090"/>
            <wp:effectExtent l="0" t="0" r="14605" b="3810"/>
            <wp:docPr id="107374185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officeArt object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873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bookmarkStart w:id="130" w:name="_Toc22982_WPSOffice_Level3"/>
      <w:bookmarkStart w:id="131" w:name="_Toc12842_WPSOffice_Level3"/>
      <w:r>
        <w:rPr>
          <w:rFonts w:hint="eastAsia" w:ascii="宋体" w:hAnsi="宋体" w:eastAsia="宋体" w:cs="宋体"/>
          <w:sz w:val="24"/>
          <w:szCs w:val="24"/>
          <w:rtl w:val="0"/>
        </w:rPr>
        <w:t xml:space="preserve">2.2.4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批量删除标签</w:t>
      </w:r>
      <w:bookmarkEnd w:id="130"/>
      <w:bookmarkEnd w:id="131"/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与单个删除类似，勾选需要删除的标签左侧的复选框后，点击左上方的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219200" cy="520700"/>
            <wp:effectExtent l="0" t="0" r="0" b="12700"/>
            <wp:docPr id="107374185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officeArt object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20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按钮，弹出再次确认的提示，再次确认后，完成删除操作，并给出</w:t>
      </w:r>
      <w:r>
        <w:rPr>
          <w:rFonts w:hint="eastAsia" w:ascii="宋体" w:hAnsi="宋体" w:eastAsia="宋体" w:cs="宋体"/>
          <w:sz w:val="24"/>
          <w:szCs w:val="24"/>
          <w:rtl w:val="0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批量删除成功</w:t>
      </w:r>
      <w:r>
        <w:rPr>
          <w:rFonts w:hint="eastAsia" w:ascii="宋体" w:hAnsi="宋体" w:eastAsia="宋体" w:cs="宋体"/>
          <w:sz w:val="24"/>
          <w:szCs w:val="24"/>
          <w:rtl w:val="0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提示。如下图所示。</w:t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41065"/>
            <wp:effectExtent l="0" t="0" r="14605" b="6985"/>
            <wp:docPr id="107374185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officeArt object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1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19475"/>
            <wp:effectExtent l="0" t="0" r="14605" b="9525"/>
            <wp:docPr id="107374185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officeArt object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bidi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32" w:name="_Toc6903_WPSOffice_Level2"/>
      <w:bookmarkStart w:id="133" w:name="_Toc28554_WPSOffice_Level2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 xml:space="preserve">2.3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管理员管理</w:t>
      </w:r>
      <w:bookmarkEnd w:id="132"/>
      <w:bookmarkEnd w:id="133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管理员管理是此系统影响重大的一项功能，所有功能只有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超级管理员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拥有，且所有功能仅针对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普通管理员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使用，需谨慎操作。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点击左侧导航栏的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371600" cy="596900"/>
            <wp:effectExtent l="0" t="0" r="0" b="12700"/>
            <wp:docPr id="107374185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officeArt object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96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按钮后。系统会根据您的身份，判断是否拥有此功能权限。若您的身份为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超级管理员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，将为您加载所有普通管理员列表，反之页面会给出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抱歉，您尚未拥有此权限</w:t>
      </w:r>
      <w:r>
        <w:rPr>
          <w:rFonts w:hint="eastAsia" w:ascii="宋体" w:hAnsi="宋体" w:eastAsia="宋体" w:cs="宋体"/>
          <w:sz w:val="24"/>
          <w:szCs w:val="24"/>
          <w:rtl w:val="0"/>
        </w:rPr>
        <w:t>!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提示。如下图所示。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47415"/>
            <wp:effectExtent l="0" t="0" r="14605" b="635"/>
            <wp:docPr id="107374186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officeArt object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79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41065"/>
            <wp:effectExtent l="0" t="0" r="14605" b="6985"/>
            <wp:docPr id="107374186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officeArt object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1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34" w:name="_Toc15105_WPSOffice_Level3"/>
      <w:bookmarkStart w:id="135" w:name="_Toc14347_WPSOffice_Level3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 xml:space="preserve">2.3.1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查询管理员</w:t>
      </w:r>
      <w:bookmarkEnd w:id="134"/>
      <w:bookmarkEnd w:id="135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在左上方的表单内输入相应条件后，点击右侧的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927100" cy="584200"/>
            <wp:effectExtent l="0" t="0" r="6350" b="6350"/>
            <wp:docPr id="107374186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officeArt object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按钮，即可完成查询操作，如下图所示。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925195"/>
            <wp:effectExtent l="0" t="0" r="14605" b="8255"/>
            <wp:docPr id="1073741863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officeArt object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9256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36" w:name="_Toc21054_WPSOffice_Level3"/>
      <w:bookmarkStart w:id="137" w:name="_Toc2329_WPSOffice_Level3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 xml:space="preserve">2.3.2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新增管理员</w:t>
      </w:r>
      <w:bookmarkEnd w:id="136"/>
      <w:bookmarkEnd w:id="137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点击左上方的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409700" cy="571500"/>
            <wp:effectExtent l="0" t="0" r="0" b="0"/>
            <wp:docPr id="1073741864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officeArt object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71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按钮后，弹出新增管理员的模态框。如下图所示。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63925"/>
            <wp:effectExtent l="0" t="0" r="14605" b="3175"/>
            <wp:docPr id="107374186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officeArt object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641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在表单内输入相应的内容后，点击右下角的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206500" cy="520700"/>
            <wp:effectExtent l="0" t="0" r="12700" b="12700"/>
            <wp:docPr id="107374186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officeArt object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520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按钮即可完成添加操作。添加成功后，重新加载所有管理员，并给出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管理员添加成功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提示。如下图所示。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16300"/>
            <wp:effectExtent l="0" t="0" r="14605" b="12700"/>
            <wp:docPr id="107374186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officeArt object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6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53765"/>
            <wp:effectExtent l="0" t="0" r="14605" b="13335"/>
            <wp:docPr id="107374186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officeArt object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538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38" w:name="_Toc4396_WPSOffice_Level3"/>
      <w:bookmarkStart w:id="139" w:name="_Toc8398_WPSOffice_Level3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 xml:space="preserve">2.3.3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禁用管理员</w:t>
      </w:r>
      <w:bookmarkEnd w:id="138"/>
      <w:bookmarkEnd w:id="139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点击需要禁用的管理员右侧的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927100" cy="469900"/>
            <wp:effectExtent l="0" t="0" r="6350" b="6350"/>
            <wp:docPr id="107374186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officeArt object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按钮，即可禁用相应的管理员。点击按钮后，按钮变成状态，同时系统给出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修改状态成功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提示。如下图所示。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26460"/>
            <wp:effectExtent l="0" t="0" r="14605" b="2540"/>
            <wp:docPr id="107374187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officeArt object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265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被禁用后的管理员，无法再次登陆系统，并会给出相应提示。如下图所示。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5320030"/>
            <wp:effectExtent l="0" t="0" r="14605" b="13970"/>
            <wp:docPr id="107374187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officeArt object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320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40" w:name="_Toc26149_WPSOffice_Level3"/>
      <w:bookmarkStart w:id="141" w:name="_Toc24638_WPSOffice_Level3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 xml:space="preserve">2.3.4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编辑管理员</w:t>
      </w:r>
      <w:bookmarkEnd w:id="140"/>
      <w:bookmarkEnd w:id="141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点击需要编辑的管理员右侧的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20700" cy="330200"/>
            <wp:effectExtent l="0" t="0" r="12700" b="12700"/>
            <wp:docPr id="107374187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officeArt object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33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按钮，即可弹出编辑管理员的模态框。如下图所示。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327400"/>
            <wp:effectExtent l="0" t="0" r="14605" b="6350"/>
            <wp:docPr id="1073741873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officeArt object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27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更改相应的内容后，点击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117600" cy="508000"/>
            <wp:effectExtent l="0" t="0" r="6350" b="6350"/>
            <wp:docPr id="1073741874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officeArt object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按钮，重新加载所有管理员，并在页面上给出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更新成功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提示。如下图所示。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521075"/>
            <wp:effectExtent l="0" t="0" r="14605" b="3175"/>
            <wp:docPr id="107374187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officeArt object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212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30270"/>
            <wp:effectExtent l="0" t="0" r="14605" b="17780"/>
            <wp:docPr id="107374187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officeArt object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30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42" w:name="_Toc4832_WPSOffice_Level3"/>
      <w:bookmarkStart w:id="143" w:name="_Toc22703_WPSOffice_Level3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 xml:space="preserve">2.3.5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删除管理员</w:t>
      </w:r>
      <w:bookmarkEnd w:id="142"/>
      <w:bookmarkEnd w:id="143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点击需要删除的管理员右侧的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508000" cy="368300"/>
            <wp:effectExtent l="0" t="0" r="6350" b="12700"/>
            <wp:docPr id="107374187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officeArt object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368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按钮，弹出再次确认的提示，再次确认后，完成删除操作，重新加载所有管理员页面，并给出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“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管理员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</w:rPr>
        <w:t>删除成功</w:t>
      </w:r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>”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提示。如下图所示。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62020"/>
            <wp:effectExtent l="0" t="0" r="14605" b="5080"/>
            <wp:docPr id="107374187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officeArt object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621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397885"/>
            <wp:effectExtent l="0" t="0" r="14605" b="12065"/>
            <wp:docPr id="107374187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officeArt object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98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44" w:name="_Toc9965_WPSOffice_Level3"/>
      <w:bookmarkStart w:id="145" w:name="_Toc11212_WPSOffice_Level3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 xml:space="preserve">2.3.6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批量删除管理员</w:t>
      </w:r>
      <w:bookmarkEnd w:id="144"/>
      <w:bookmarkEnd w:id="145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与单个删除类似，勾选需要删除的管理员左侧的复选框后，点击左上方的批量删除按钮，弹出再次确认的提示，再次确认后，完成删除操作，如下图所示。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49320"/>
            <wp:effectExtent l="0" t="0" r="14605" b="17780"/>
            <wp:docPr id="107374188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officeArt object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9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415665"/>
            <wp:effectExtent l="0" t="0" r="14605" b="13335"/>
            <wp:docPr id="107374188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officeArt object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6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bookmarkStart w:id="146" w:name="_Toc17680_WPSOffice_Level2"/>
      <w:bookmarkStart w:id="147" w:name="_Toc6430_WPSOffice_Level2"/>
      <w:r>
        <w:rPr>
          <w:rFonts w:hint="eastAsia" w:ascii="宋体" w:hAnsi="宋体" w:eastAsia="宋体" w:cs="宋体"/>
          <w:sz w:val="24"/>
          <w:szCs w:val="24"/>
          <w:rtl w:val="0"/>
          <w:lang w:val="zh-CN" w:eastAsia="zh-CN"/>
        </w:rPr>
        <w:t xml:space="preserve">2.4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操作日志</w:t>
      </w:r>
      <w:bookmarkEnd w:id="146"/>
      <w:bookmarkEnd w:id="147"/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点击左侧导航栏的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1244600" cy="609600"/>
            <wp:effectExtent l="0" t="0" r="12700" b="0"/>
            <wp:docPr id="107374188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officeArt object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60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按钮，即可查看所有操作记录。如下图所示。</w:t>
      </w:r>
    </w:p>
    <w:p>
      <w:pPr>
        <w:pStyle w:val="8"/>
        <w:framePr w:w="0" w:wrap="auto" w:vAnchor="margin" w:hAnchor="text" w:yAlign="inline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0" distR="0">
            <wp:extent cx="6119495" cy="3662680"/>
            <wp:effectExtent l="0" t="0" r="14605" b="13970"/>
            <wp:docPr id="1073741883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officeArt object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627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7"/>
        <w:framePr w:wrap="auto" w:vAnchor="margin" w:hAnchor="text" w:yAlign="inline"/>
        <w:widowControl w:val="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zh-TW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Helvetica Neue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C8A62FB"/>
    <w:rsid w:val="00170806"/>
    <w:rsid w:val="0C8A62FB"/>
    <w:rsid w:val="36DF16FE"/>
    <w:rsid w:val="37661651"/>
    <w:rsid w:val="391468FA"/>
    <w:rsid w:val="4427710C"/>
    <w:rsid w:val="54F807F6"/>
    <w:rsid w:val="5B751D33"/>
    <w:rsid w:val="5C7150A3"/>
    <w:rsid w:val="6D535020"/>
    <w:rsid w:val="75C27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Arial Unicode MS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标题 3 Char"/>
    <w:link w:val="2"/>
    <w:qFormat/>
    <w:uiPriority w:val="0"/>
    <w:rPr>
      <w:b/>
      <w:sz w:val="32"/>
    </w:rPr>
  </w:style>
  <w:style w:type="paragraph" w:customStyle="1" w:styleId="7">
    <w:name w:val="默认"/>
    <w:qFormat/>
    <w:uiPriority w:val="0"/>
    <w:pPr>
      <w:framePr w:wrap="around" w:vAnchor="margin" w:hAnchor="text" w:y="1"/>
    </w:pPr>
    <w:rPr>
      <w:rFonts w:ascii="Helvetica Neue" w:hAnsi="Helvetica Neue" w:eastAsia="Arial Unicode MS" w:cs="Arial Unicode MS"/>
      <w:color w:val="000000"/>
      <w:sz w:val="22"/>
      <w:szCs w:val="22"/>
      <w:lang w:val="en-US" w:eastAsia="zh-CN" w:bidi="ar-SA"/>
    </w:rPr>
  </w:style>
  <w:style w:type="paragraph" w:customStyle="1" w:styleId="8">
    <w:name w:val="正文1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color w:val="000000"/>
      <w:spacing w:val="0"/>
      <w:w w:val="100"/>
      <w:kern w:val="0"/>
      <w:position w:val="0"/>
      <w:sz w:val="22"/>
      <w:szCs w:val="22"/>
      <w:u w:val="none" w:color="auto"/>
      <w:vertAlign w:val="baseline"/>
      <w:lang w:val="zh-CN" w:eastAsia="zh-CN"/>
    </w:rPr>
  </w:style>
  <w:style w:type="paragraph" w:customStyle="1" w:styleId="9">
    <w:name w:val="页眉与页脚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tabs>
        <w:tab w:val="right" w:pos="9020"/>
      </w:tabs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color w:val="000000"/>
      <w:spacing w:val="0"/>
      <w:w w:val="100"/>
      <w:kern w:val="0"/>
      <w:position w:val="0"/>
      <w:sz w:val="24"/>
      <w:szCs w:val="24"/>
      <w:u w:val="none" w:color="auto"/>
      <w:vertAlign w:val="baseline"/>
    </w:rPr>
  </w:style>
  <w:style w:type="paragraph" w:customStyle="1" w:styleId="10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1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2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0" Type="http://schemas.openxmlformats.org/officeDocument/2006/relationships/glossaryDocument" Target="glossary/document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fontTable" Target="fontTable.xml"/><Relationship Id="rId198" Type="http://schemas.openxmlformats.org/officeDocument/2006/relationships/customXml" Target="../customXml/item1.xml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AppData\Roaming\Kingsoft\wps\addons\pool\win-i386\knewfileruby_1.0.0.10\template\wps\0.doc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48184ff6-81e7-40e4-980f-aadefd4fda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8184ff6-81e7-40e4-980f-aadefd4fda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41523c-11ed-4d0b-a4c8-e0b9fcd3667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41523c-11ed-4d0b-a4c8-e0b9fcd3667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96e01a-44c8-4bee-bd0d-d9ed9b2bc9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96e01a-44c8-4bee-bd0d-d9ed9b2bc9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f11c3c-01e2-4982-8be0-be5a5880b7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f11c3c-01e2-4982-8be0-be5a5880b7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1532917-4289-44a5-a96e-6ea78de0ba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1532917-4289-44a5-a96e-6ea78de0ba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d9ecb3-adc8-4607-b9a1-8c250ec73e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d9ecb3-adc8-4607-b9a1-8c250ec73e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26a4a2-c370-4a37-9266-cdf3beb8ac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26a4a2-c370-4a37-9266-cdf3beb8ac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017b16-e0bb-4fcc-9ddb-e1f6ac6da3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017b16-e0bb-4fcc-9ddb-e1f6ac6da3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ff62f7-77c1-4318-a829-ae8b8a084b6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ff62f7-77c1-4318-a829-ae8b8a084b6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5a51eb-6882-4cd7-8fe8-d6d1ac8a5a5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5a51eb-6882-4cd7-8fe8-d6d1ac8a5a5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7b5271-8599-47d9-b835-e8c99fe727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7b5271-8599-47d9-b835-e8c99fe727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7f3dcc-14cd-4b51-919c-be4f0273c3a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7f3dcc-14cd-4b51-919c-be4f0273c3a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a81fec-dc57-42ac-960d-7cbef6c4f9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a81fec-dc57-42ac-960d-7cbef6c4f9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1e1cea6-6329-43fe-b039-b9ab041cb2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1e1cea6-6329-43fe-b039-b9ab041cb2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4c99c9-99c5-4514-a536-e29b7e12ef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24c99c9-99c5-4514-a536-e29b7e12ef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f6b613-2eb5-4a35-a073-03c0eb8150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f6b613-2eb5-4a35-a073-03c0eb8150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2c0971-6b8d-4003-aef0-ea53cf6c34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2c0971-6b8d-4003-aef0-ea53cf6c34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eb93f9-48b7-4e8c-81c3-4431cfa42c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eb93f9-48b7-4e8c-81c3-4431cfa42c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e4d58e-8073-447c-85ab-566451e972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e4d58e-8073-447c-85ab-566451e972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74e557-60a0-45be-9478-efee91ddd2a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74e557-60a0-45be-9478-efee91ddd2a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ca154d-7ca2-4448-beed-089bbb1ed7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ca154d-7ca2-4448-beed-089bbb1ed7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a6f3ae-8f96-4f36-a129-243e2d70f6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a6f3ae-8f96-4f36-a129-243e2d70f6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0aad14-b624-4283-8435-0f2c900075d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0aad14-b624-4283-8435-0f2c900075d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b3062c0-5b6e-4202-b3dc-e1798e1ab5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3062c0-5b6e-4202-b3dc-e1798e1ab5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a56c61-2622-4539-9b12-2321003779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a56c61-2622-4539-9b12-2321003779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9fa98b-7e10-45cc-84ed-1649c26dea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9fa98b-7e10-45cc-84ed-1649c26dea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71589b-6a60-4a2e-8e2c-4af072235d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71589b-6a60-4a2e-8e2c-4af072235d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4fa3b97-44ef-4899-a4a4-f2913621eb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4fa3b97-44ef-4899-a4a4-f2913621eb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5b4d4c-9a60-4ae2-b46a-9eee32428a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5b4d4c-9a60-4ae2-b46a-9eee32428a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27b485-0b95-41fc-bbe4-c5f10c17b8e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27b485-0b95-41fc-bbe4-c5f10c17b8e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c51742-afa8-4e3f-8faf-1d922b3a1e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c51742-afa8-4e3f-8faf-1d922b3a1e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a3ee5f-328f-47c1-82b1-9dd4b8e945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5a3ee5f-328f-47c1-82b1-9dd4b8e945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7c6e85-bf0a-417a-b266-7ca3e0d23d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7c6e85-bf0a-417a-b266-7ca3e0d23d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f88724-e26d-458c-8952-53fe8dceb5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f88724-e26d-458c-8952-53fe8dceb5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075e063-040c-40d6-87a8-a00f7effd4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075e063-040c-40d6-87a8-a00f7effd4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f8989d-b15d-47f0-b351-6a66afcdec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f8989d-b15d-47f0-b351-6a66afcdec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b412d9-8b0d-4da5-a10f-9757cb162a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b412d9-8b0d-4da5-a10f-9757cb162a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f07581-7fb7-40d9-9435-49c2e580ce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f07581-7fb7-40d9-9435-49c2e580ce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66f22e-2472-474c-bb50-7301907f967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66f22e-2472-474c-bb50-7301907f967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130953-a995-4ef9-abbd-0bd5a17aa72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130953-a995-4ef9-abbd-0bd5a17aa72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f540b9-83e8-4707-91fa-2b38ea09c7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f540b9-83e8-4707-91fa-2b38ea09c7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39181c-c1f0-42c5-a76d-4ac795ba91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39181c-c1f0-42c5-a76d-4ac795ba91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d121741-8dc2-408d-b403-fba4e6e5e05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d121741-8dc2-408d-b403-fba4e6e5e05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fb17fb6-1acf-49dc-9ace-36aae56351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fb17fb6-1acf-49dc-9ace-36aae56351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740995-4ade-4984-9367-8c744966b8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740995-4ade-4984-9367-8c744966b8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b9f5c8-1a8c-4cf9-b3b1-8cd9722319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b9f5c8-1a8c-4cf9-b3b1-8cd9722319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f22749-0e1d-4983-974a-424de44fa6a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f22749-0e1d-4983-974a-424de44fa6a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ae6399-a3de-4a15-9b31-d9b9d1a5ef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ae6399-a3de-4a15-9b31-d9b9d1a5ef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43cf3b-684b-4245-a546-350fa0712a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43cf3b-684b-4245-a546-350fa0712a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c6372a-40dd-4e59-a3d3-581a325cf2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c6372a-40dd-4e59-a3d3-581a325cf2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2018-06-20T01:19:00Z</dcterms:created>
  <dc:creator>dell</dc:creator>
  <cp:lastModifiedBy>dell</cp:lastModifiedBy>
  <dcterms:modified xsi:type="dcterms:W3CDTF">2018-06-20T09:45:10Z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